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7D3C4" w14:textId="29825CB9" w:rsidR="00FB2D2B" w:rsidRDefault="00FB2D2B" w:rsidP="00EF21C9">
      <w:pPr>
        <w:rPr>
          <w:rFonts w:ascii="Bookman Old Style" w:hAnsi="Bookman Old Style"/>
          <w:sz w:val="28"/>
          <w:szCs w:val="28"/>
          <w:lang w:val="en-US"/>
        </w:rPr>
      </w:pPr>
      <w:r>
        <w:rPr>
          <w:noProof/>
          <w:bdr w:val="none" w:sz="0" w:space="0" w:color="auto" w:frame="1"/>
          <w:lang w:eastAsia="en-IN"/>
        </w:rPr>
        <w:drawing>
          <wp:inline distT="0" distB="0" distL="0" distR="0" wp14:anchorId="092BF77B" wp14:editId="147C09B8">
            <wp:extent cx="6309360" cy="1464309"/>
            <wp:effectExtent l="0" t="0" r="0" b="3175"/>
            <wp:docPr id="1171478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4848" cy="1481829"/>
                    </a:xfrm>
                    <a:prstGeom prst="rect">
                      <a:avLst/>
                    </a:prstGeom>
                    <a:noFill/>
                    <a:ln>
                      <a:noFill/>
                    </a:ln>
                  </pic:spPr>
                </pic:pic>
              </a:graphicData>
            </a:graphic>
          </wp:inline>
        </w:drawing>
      </w:r>
    </w:p>
    <w:p w14:paraId="2E435CC2" w14:textId="4662971F" w:rsidR="007904E1" w:rsidRPr="00404DB5" w:rsidRDefault="009402A5" w:rsidP="007904E1">
      <w:pPr>
        <w:jc w:val="center"/>
        <w:rPr>
          <w:rFonts w:ascii="Bookman Old Style" w:hAnsi="Bookman Old Style"/>
          <w:b/>
          <w:bCs/>
          <w:sz w:val="24"/>
          <w:szCs w:val="24"/>
          <w:lang w:val="en-US"/>
        </w:rPr>
      </w:pPr>
      <w:r w:rsidRPr="00404DB5">
        <w:rPr>
          <w:rFonts w:ascii="Bookman Old Style" w:hAnsi="Bookman Old Style"/>
          <w:b/>
          <w:bCs/>
          <w:sz w:val="24"/>
          <w:szCs w:val="24"/>
          <w:lang w:val="en-US"/>
        </w:rPr>
        <w:t xml:space="preserve">Annual </w:t>
      </w:r>
      <w:r w:rsidR="007904E1" w:rsidRPr="00404DB5">
        <w:rPr>
          <w:rFonts w:ascii="Bookman Old Style" w:hAnsi="Bookman Old Style"/>
          <w:b/>
          <w:bCs/>
          <w:sz w:val="24"/>
          <w:szCs w:val="24"/>
          <w:lang w:val="en-US"/>
        </w:rPr>
        <w:t>Report 2023-2024</w:t>
      </w:r>
    </w:p>
    <w:p w14:paraId="40AD77A9" w14:textId="77777777" w:rsidR="009402A5" w:rsidRPr="00404DB5" w:rsidRDefault="009402A5" w:rsidP="007904E1">
      <w:pPr>
        <w:jc w:val="center"/>
        <w:rPr>
          <w:rFonts w:ascii="Bookman Old Style" w:hAnsi="Bookman Old Style"/>
          <w:b/>
          <w:bCs/>
          <w:sz w:val="24"/>
          <w:szCs w:val="24"/>
          <w:lang w:val="en-US"/>
        </w:rPr>
      </w:pPr>
    </w:p>
    <w:p w14:paraId="09E151B3" w14:textId="4961A6D3" w:rsidR="00C15A3A" w:rsidRPr="00404DB5" w:rsidRDefault="00C15A3A" w:rsidP="004014B7">
      <w:pPr>
        <w:spacing w:before="100" w:beforeAutospacing="1" w:after="100" w:afterAutospacing="1"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Mar </w:t>
      </w:r>
      <w:proofErr w:type="spellStart"/>
      <w:r w:rsidRPr="00404DB5">
        <w:rPr>
          <w:rFonts w:ascii="Bookman Old Style" w:hAnsi="Bookman Old Style" w:cs="Times New Roman"/>
          <w:sz w:val="24"/>
          <w:szCs w:val="24"/>
        </w:rPr>
        <w:t>Dioscorus</w:t>
      </w:r>
      <w:proofErr w:type="spellEnd"/>
      <w:r w:rsidRPr="00404DB5">
        <w:rPr>
          <w:rFonts w:ascii="Bookman Old Style" w:hAnsi="Bookman Old Style" w:cs="Times New Roman"/>
          <w:sz w:val="24"/>
          <w:szCs w:val="24"/>
        </w:rPr>
        <w:t xml:space="preserve"> College of Pharmacy, </w:t>
      </w:r>
      <w:proofErr w:type="spellStart"/>
      <w:r w:rsidRPr="00404DB5">
        <w:rPr>
          <w:rFonts w:ascii="Bookman Old Style" w:hAnsi="Bookman Old Style" w:cs="Times New Roman"/>
          <w:sz w:val="24"/>
          <w:szCs w:val="24"/>
        </w:rPr>
        <w:t>Alathara</w:t>
      </w:r>
      <w:proofErr w:type="spellEnd"/>
      <w:r w:rsidRPr="00404DB5">
        <w:rPr>
          <w:rFonts w:ascii="Bookman Old Style" w:hAnsi="Bookman Old Style" w:cs="Times New Roman"/>
          <w:sz w:val="24"/>
          <w:szCs w:val="24"/>
        </w:rPr>
        <w:t xml:space="preserve">, </w:t>
      </w:r>
      <w:proofErr w:type="spellStart"/>
      <w:r w:rsidRPr="00404DB5">
        <w:rPr>
          <w:rFonts w:ascii="Bookman Old Style" w:hAnsi="Bookman Old Style" w:cs="Times New Roman"/>
          <w:sz w:val="24"/>
          <w:szCs w:val="24"/>
        </w:rPr>
        <w:t>Sreekariyam</w:t>
      </w:r>
      <w:proofErr w:type="spellEnd"/>
      <w:r w:rsidRPr="00404DB5">
        <w:rPr>
          <w:rFonts w:ascii="Bookman Old Style" w:hAnsi="Bookman Old Style" w:cs="Times New Roman"/>
          <w:sz w:val="24"/>
          <w:szCs w:val="24"/>
        </w:rPr>
        <w:t>, Thiruvananthapuram is a self-financing college imparting Diploma, Degree</w:t>
      </w:r>
      <w:r w:rsidR="009402A5" w:rsidRPr="00404DB5">
        <w:rPr>
          <w:rFonts w:ascii="Bookman Old Style" w:hAnsi="Bookman Old Style" w:cs="Times New Roman"/>
          <w:sz w:val="24"/>
          <w:szCs w:val="24"/>
        </w:rPr>
        <w:t xml:space="preserve"> </w:t>
      </w:r>
      <w:r w:rsidRPr="00404DB5">
        <w:rPr>
          <w:rFonts w:ascii="Bookman Old Style" w:hAnsi="Bookman Old Style" w:cs="Times New Roman"/>
          <w:sz w:val="24"/>
          <w:szCs w:val="24"/>
        </w:rPr>
        <w:t xml:space="preserve">&amp; Post Graduate courses in Pharmacy. </w:t>
      </w:r>
      <w:r w:rsidR="009402A5" w:rsidRPr="00404DB5">
        <w:rPr>
          <w:rFonts w:ascii="Bookman Old Style" w:hAnsi="Bookman Old Style" w:cs="Times New Roman"/>
          <w:sz w:val="24"/>
          <w:szCs w:val="24"/>
        </w:rPr>
        <w:t xml:space="preserve">It is recognised for PhD program under Kerala University of Health Sciences. </w:t>
      </w:r>
      <w:r w:rsidRPr="00404DB5">
        <w:rPr>
          <w:rFonts w:ascii="Bookman Old Style" w:hAnsi="Bookman Old Style" w:cs="Times New Roman"/>
          <w:sz w:val="24"/>
          <w:szCs w:val="24"/>
        </w:rPr>
        <w:t xml:space="preserve">The college is owned and managed by the Charitable and Educational Society of the Thiruvananthapuram Orthodox Diocese.   Registered in 1991, the CESTOD functions under the able guidance of His Grace </w:t>
      </w:r>
      <w:proofErr w:type="spellStart"/>
      <w:r w:rsidRPr="00404DB5">
        <w:rPr>
          <w:rFonts w:ascii="Bookman Old Style" w:hAnsi="Bookman Old Style" w:cs="Times New Roman"/>
          <w:sz w:val="24"/>
          <w:szCs w:val="24"/>
        </w:rPr>
        <w:t>Dr.</w:t>
      </w:r>
      <w:proofErr w:type="spellEnd"/>
      <w:r w:rsidRPr="00404DB5">
        <w:rPr>
          <w:rFonts w:ascii="Bookman Old Style" w:hAnsi="Bookman Old Style" w:cs="Times New Roman"/>
          <w:sz w:val="24"/>
          <w:szCs w:val="24"/>
        </w:rPr>
        <w:t xml:space="preserve"> Gabriel Mar Gregorios, Metropolitan of the Thiruvananthapuram Orthodox Diocese.</w:t>
      </w:r>
    </w:p>
    <w:p w14:paraId="6B1D2D7A" w14:textId="248E30EA" w:rsidR="007904E1" w:rsidRPr="00404DB5" w:rsidRDefault="002B5AB1" w:rsidP="00254B15">
      <w:pPr>
        <w:jc w:val="center"/>
        <w:rPr>
          <w:rFonts w:ascii="Bookman Old Style" w:hAnsi="Bookman Old Style"/>
          <w:b/>
          <w:bCs/>
          <w:sz w:val="24"/>
          <w:szCs w:val="24"/>
          <w:lang w:val="en-US"/>
        </w:rPr>
      </w:pPr>
      <w:r w:rsidRPr="00404DB5">
        <w:rPr>
          <w:rFonts w:ascii="Bookman Old Style" w:hAnsi="Bookman Old Style"/>
          <w:b/>
          <w:bCs/>
          <w:sz w:val="24"/>
          <w:szCs w:val="24"/>
          <w:lang w:val="en-US"/>
        </w:rPr>
        <w:t xml:space="preserve">Mile </w:t>
      </w:r>
      <w:r w:rsidR="00254B15" w:rsidRPr="00404DB5">
        <w:rPr>
          <w:rFonts w:ascii="Bookman Old Style" w:hAnsi="Bookman Old Style"/>
          <w:b/>
          <w:bCs/>
          <w:sz w:val="24"/>
          <w:szCs w:val="24"/>
          <w:lang w:val="en-US"/>
        </w:rPr>
        <w:t>S</w:t>
      </w:r>
      <w:r w:rsidRPr="00404DB5">
        <w:rPr>
          <w:rFonts w:ascii="Bookman Old Style" w:hAnsi="Bookman Old Style"/>
          <w:b/>
          <w:bCs/>
          <w:sz w:val="24"/>
          <w:szCs w:val="24"/>
          <w:lang w:val="en-US"/>
        </w:rPr>
        <w:t>tones</w:t>
      </w:r>
    </w:p>
    <w:p w14:paraId="0B9BCC58" w14:textId="0F901E85" w:rsidR="00254B15" w:rsidRPr="00404DB5" w:rsidRDefault="00254B15" w:rsidP="00FB2D2B">
      <w:pPr>
        <w:tabs>
          <w:tab w:val="left" w:pos="0"/>
        </w:tabs>
        <w:spacing w:after="0" w:line="360" w:lineRule="auto"/>
        <w:ind w:left="360"/>
        <w:jc w:val="both"/>
        <w:rPr>
          <w:rFonts w:ascii="Bookman Old Style" w:hAnsi="Bookman Old Style" w:cs="Times New Roman"/>
          <w:sz w:val="24"/>
          <w:szCs w:val="24"/>
        </w:rPr>
      </w:pPr>
      <w:r w:rsidRPr="00404DB5">
        <w:rPr>
          <w:rFonts w:ascii="Bookman Old Style" w:hAnsi="Bookman Old Style"/>
          <w:b/>
          <w:bCs/>
          <w:sz w:val="24"/>
          <w:szCs w:val="24"/>
          <w:lang w:val="en-US"/>
        </w:rPr>
        <w:t>2024</w:t>
      </w:r>
      <w:r w:rsidRPr="00404DB5">
        <w:rPr>
          <w:rFonts w:ascii="Bookman Old Style" w:hAnsi="Bookman Old Style"/>
          <w:sz w:val="24"/>
          <w:szCs w:val="24"/>
          <w:lang w:val="en-US"/>
        </w:rPr>
        <w:t xml:space="preserve"> </w:t>
      </w:r>
      <w:r w:rsidR="0098555A">
        <w:rPr>
          <w:rFonts w:ascii="Bookman Old Style" w:hAnsi="Bookman Old Style"/>
          <w:sz w:val="24"/>
          <w:szCs w:val="24"/>
          <w:lang w:val="en-US"/>
        </w:rPr>
        <w:tab/>
      </w:r>
      <w:r w:rsidRPr="00404DB5">
        <w:rPr>
          <w:rFonts w:ascii="Bookman Old Style" w:hAnsi="Bookman Old Style"/>
          <w:sz w:val="24"/>
          <w:szCs w:val="24"/>
          <w:lang w:val="en-US"/>
        </w:rPr>
        <w:t>A</w:t>
      </w:r>
      <w:proofErr w:type="spellStart"/>
      <w:r w:rsidRPr="00404DB5">
        <w:rPr>
          <w:rFonts w:ascii="Bookman Old Style" w:hAnsi="Bookman Old Style" w:cs="Times New Roman"/>
          <w:sz w:val="24"/>
          <w:szCs w:val="24"/>
        </w:rPr>
        <w:t>pproval</w:t>
      </w:r>
      <w:proofErr w:type="spellEnd"/>
      <w:r w:rsidRPr="00404DB5">
        <w:rPr>
          <w:rFonts w:ascii="Bookman Old Style" w:hAnsi="Bookman Old Style" w:cs="Times New Roman"/>
          <w:sz w:val="24"/>
          <w:szCs w:val="24"/>
        </w:rPr>
        <w:t xml:space="preserve"> of Department of Pharmacognosy, Pharmaceutical Chemistry as research </w:t>
      </w:r>
      <w:proofErr w:type="spellStart"/>
      <w:r w:rsidR="00C66CC5" w:rsidRPr="00404DB5">
        <w:rPr>
          <w:rFonts w:ascii="Bookman Old Style" w:hAnsi="Bookman Old Style" w:cs="Times New Roman"/>
          <w:sz w:val="24"/>
          <w:szCs w:val="24"/>
        </w:rPr>
        <w:t>center</w:t>
      </w:r>
      <w:proofErr w:type="spellEnd"/>
      <w:r w:rsidRPr="00404DB5">
        <w:rPr>
          <w:rFonts w:ascii="Bookman Old Style" w:hAnsi="Bookman Old Style" w:cs="Times New Roman"/>
          <w:sz w:val="24"/>
          <w:szCs w:val="24"/>
        </w:rPr>
        <w:t xml:space="preserve"> for </w:t>
      </w:r>
      <w:proofErr w:type="spellStart"/>
      <w:r w:rsidRPr="00404DB5">
        <w:rPr>
          <w:rFonts w:ascii="Bookman Old Style" w:hAnsi="Bookman Old Style" w:cs="Times New Roman"/>
          <w:sz w:val="24"/>
          <w:szCs w:val="24"/>
        </w:rPr>
        <w:t>Ph</w:t>
      </w:r>
      <w:proofErr w:type="spellEnd"/>
      <w:r w:rsidRPr="00404DB5">
        <w:rPr>
          <w:rFonts w:ascii="Bookman Old Style" w:hAnsi="Bookman Old Style" w:cs="Times New Roman"/>
          <w:sz w:val="24"/>
          <w:szCs w:val="24"/>
        </w:rPr>
        <w:t xml:space="preserve"> D Program. </w:t>
      </w:r>
    </w:p>
    <w:p w14:paraId="29963725" w14:textId="2F9AE0BF" w:rsidR="00254B15" w:rsidRPr="00404DB5" w:rsidRDefault="00254B15" w:rsidP="00FB2D2B">
      <w:pPr>
        <w:tabs>
          <w:tab w:val="left" w:pos="0"/>
        </w:tabs>
        <w:spacing w:after="0"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 xml:space="preserve">2023 </w:t>
      </w:r>
      <w:r w:rsidR="0098555A">
        <w:rPr>
          <w:rFonts w:ascii="Bookman Old Style" w:hAnsi="Bookman Old Style"/>
          <w:b/>
          <w:bCs/>
          <w:sz w:val="24"/>
          <w:szCs w:val="24"/>
          <w:lang w:val="en-US"/>
        </w:rPr>
        <w:tab/>
      </w:r>
      <w:r w:rsidRPr="00404DB5">
        <w:rPr>
          <w:rFonts w:ascii="Bookman Old Style" w:hAnsi="Bookman Old Style"/>
          <w:sz w:val="24"/>
          <w:szCs w:val="24"/>
          <w:lang w:val="en-US"/>
        </w:rPr>
        <w:t xml:space="preserve">Applied for Doctor of </w:t>
      </w:r>
      <w:r w:rsidR="0098555A">
        <w:rPr>
          <w:rFonts w:ascii="Bookman Old Style" w:hAnsi="Bookman Old Style"/>
          <w:sz w:val="24"/>
          <w:szCs w:val="24"/>
          <w:lang w:val="en-US"/>
        </w:rPr>
        <w:t>Pharmacy</w:t>
      </w:r>
    </w:p>
    <w:p w14:paraId="09A82AEE" w14:textId="3ACFC63F" w:rsidR="00F1521D" w:rsidRPr="00404DB5" w:rsidRDefault="00F1521D" w:rsidP="00390A68">
      <w:pPr>
        <w:tabs>
          <w:tab w:val="left" w:pos="0"/>
        </w:tabs>
        <w:spacing w:after="0" w:line="360" w:lineRule="auto"/>
        <w:ind w:left="360" w:right="-613"/>
        <w:jc w:val="both"/>
        <w:rPr>
          <w:rFonts w:ascii="Bookman Old Style" w:hAnsi="Bookman Old Style" w:cs="Times New Roman"/>
          <w:sz w:val="24"/>
          <w:szCs w:val="24"/>
        </w:rPr>
      </w:pPr>
      <w:r w:rsidRPr="00404DB5">
        <w:rPr>
          <w:rFonts w:ascii="Bookman Old Style" w:hAnsi="Bookman Old Style"/>
          <w:b/>
          <w:bCs/>
          <w:sz w:val="24"/>
          <w:szCs w:val="24"/>
          <w:lang w:val="en-US"/>
        </w:rPr>
        <w:t xml:space="preserve">2023      </w:t>
      </w:r>
      <w:r w:rsidRPr="00404DB5">
        <w:rPr>
          <w:rFonts w:ascii="Bookman Old Style" w:hAnsi="Bookman Old Style"/>
          <w:sz w:val="24"/>
          <w:szCs w:val="24"/>
          <w:lang w:val="en-US"/>
        </w:rPr>
        <w:t xml:space="preserve">Memorandum of Understanding with </w:t>
      </w:r>
      <w:proofErr w:type="spellStart"/>
      <w:r w:rsidRPr="00404DB5">
        <w:rPr>
          <w:rFonts w:ascii="Bookman Old Style" w:hAnsi="Bookman Old Style"/>
          <w:sz w:val="24"/>
          <w:szCs w:val="24"/>
          <w:lang w:val="en-US"/>
        </w:rPr>
        <w:t>Kaduvayil</w:t>
      </w:r>
      <w:proofErr w:type="spellEnd"/>
      <w:r w:rsidRPr="00404DB5">
        <w:rPr>
          <w:rFonts w:ascii="Bookman Old Style" w:hAnsi="Bookman Old Style"/>
          <w:sz w:val="24"/>
          <w:szCs w:val="24"/>
          <w:lang w:val="en-US"/>
        </w:rPr>
        <w:t xml:space="preserve"> </w:t>
      </w:r>
      <w:r w:rsidRPr="00404DB5">
        <w:rPr>
          <w:rFonts w:ascii="Bookman Old Style" w:hAnsi="Bookman Old Style"/>
          <w:b/>
          <w:bCs/>
          <w:sz w:val="24"/>
          <w:szCs w:val="24"/>
          <w:lang w:val="en-US"/>
        </w:rPr>
        <w:t xml:space="preserve">   </w:t>
      </w:r>
      <w:proofErr w:type="spellStart"/>
      <w:r w:rsidRPr="00404DB5">
        <w:rPr>
          <w:rFonts w:ascii="Bookman Old Style" w:hAnsi="Bookman Old Style"/>
          <w:sz w:val="24"/>
          <w:szCs w:val="24"/>
          <w:lang w:val="en-US"/>
        </w:rPr>
        <w:t>Thangal</w:t>
      </w:r>
      <w:proofErr w:type="spellEnd"/>
      <w:r w:rsidRPr="00404DB5">
        <w:rPr>
          <w:rFonts w:ascii="Bookman Old Style" w:hAnsi="Bookman Old Style"/>
          <w:sz w:val="24"/>
          <w:szCs w:val="24"/>
          <w:lang w:val="en-US"/>
        </w:rPr>
        <w:t xml:space="preserve"> Charitable Hospital, </w:t>
      </w:r>
      <w:proofErr w:type="spellStart"/>
      <w:r w:rsidRPr="00404DB5">
        <w:rPr>
          <w:rFonts w:ascii="Bookman Old Style" w:hAnsi="Bookman Old Style"/>
          <w:sz w:val="24"/>
          <w:szCs w:val="24"/>
          <w:lang w:val="en-US"/>
        </w:rPr>
        <w:t>Attingal</w:t>
      </w:r>
      <w:proofErr w:type="spellEnd"/>
    </w:p>
    <w:p w14:paraId="76F7541D" w14:textId="738E7BA7" w:rsidR="002B5AB1" w:rsidRPr="00404DB5" w:rsidRDefault="00254B15" w:rsidP="00FB2D2B">
      <w:pPr>
        <w:tabs>
          <w:tab w:val="left" w:pos="0"/>
        </w:tabs>
        <w:spacing w:after="0" w:line="360" w:lineRule="auto"/>
        <w:ind w:left="360"/>
        <w:jc w:val="both"/>
        <w:rPr>
          <w:rFonts w:ascii="Bookman Old Style" w:hAnsi="Bookman Old Style" w:cs="Times New Roman"/>
          <w:sz w:val="24"/>
          <w:szCs w:val="24"/>
        </w:rPr>
      </w:pPr>
      <w:r w:rsidRPr="00404DB5">
        <w:rPr>
          <w:rFonts w:ascii="Bookman Old Style" w:hAnsi="Bookman Old Style" w:cs="Times New Roman"/>
          <w:b/>
          <w:bCs/>
          <w:sz w:val="24"/>
          <w:szCs w:val="24"/>
        </w:rPr>
        <w:t>2023</w:t>
      </w:r>
      <w:r w:rsidR="00FB2D2B" w:rsidRPr="00404DB5">
        <w:rPr>
          <w:rFonts w:ascii="Bookman Old Style" w:hAnsi="Bookman Old Style" w:cs="Times New Roman"/>
          <w:b/>
          <w:bCs/>
          <w:sz w:val="24"/>
          <w:szCs w:val="24"/>
        </w:rPr>
        <w:tab/>
      </w:r>
      <w:r w:rsidR="00FB2D2B" w:rsidRPr="00404DB5">
        <w:rPr>
          <w:rFonts w:ascii="Bookman Old Style" w:hAnsi="Bookman Old Style" w:cs="Times New Roman"/>
          <w:b/>
          <w:bCs/>
          <w:sz w:val="24"/>
          <w:szCs w:val="24"/>
        </w:rPr>
        <w:tab/>
      </w:r>
      <w:r w:rsidR="002B5AB1" w:rsidRPr="00404DB5">
        <w:rPr>
          <w:rFonts w:ascii="Bookman Old Style" w:hAnsi="Bookman Old Style" w:cs="Times New Roman"/>
          <w:sz w:val="24"/>
          <w:szCs w:val="24"/>
        </w:rPr>
        <w:t>Enhancement of B Pharm seats from 60 to 100</w:t>
      </w:r>
      <w:r w:rsidRPr="00404DB5">
        <w:rPr>
          <w:rFonts w:ascii="Bookman Old Style" w:hAnsi="Bookman Old Style" w:cs="Times New Roman"/>
          <w:sz w:val="24"/>
          <w:szCs w:val="24"/>
        </w:rPr>
        <w:t xml:space="preserve"> intake.</w:t>
      </w:r>
    </w:p>
    <w:p w14:paraId="2FFA7900" w14:textId="2D8123A8" w:rsidR="002B5AB1" w:rsidRPr="00404DB5" w:rsidRDefault="00254B15" w:rsidP="00FB2D2B">
      <w:pPr>
        <w:tabs>
          <w:tab w:val="left" w:pos="0"/>
        </w:tabs>
        <w:spacing w:after="0" w:line="360" w:lineRule="auto"/>
        <w:ind w:left="360"/>
        <w:jc w:val="both"/>
        <w:rPr>
          <w:rFonts w:ascii="Bookman Old Style" w:hAnsi="Bookman Old Style" w:cs="Times New Roman"/>
          <w:sz w:val="24"/>
          <w:szCs w:val="24"/>
        </w:rPr>
      </w:pPr>
      <w:r w:rsidRPr="00404DB5">
        <w:rPr>
          <w:rFonts w:ascii="Bookman Old Style" w:hAnsi="Bookman Old Style" w:cs="Times New Roman"/>
          <w:b/>
          <w:bCs/>
          <w:sz w:val="24"/>
          <w:szCs w:val="24"/>
        </w:rPr>
        <w:t>2023</w:t>
      </w:r>
      <w:r w:rsidRPr="00404DB5">
        <w:rPr>
          <w:rFonts w:ascii="Bookman Old Style" w:hAnsi="Bookman Old Style" w:cs="Times New Roman"/>
          <w:sz w:val="24"/>
          <w:szCs w:val="24"/>
        </w:rPr>
        <w:t xml:space="preserve"> </w:t>
      </w:r>
      <w:r w:rsidR="00FB2D2B" w:rsidRPr="00404DB5">
        <w:rPr>
          <w:rFonts w:ascii="Bookman Old Style" w:hAnsi="Bookman Old Style" w:cs="Times New Roman"/>
          <w:sz w:val="24"/>
          <w:szCs w:val="24"/>
        </w:rPr>
        <w:tab/>
      </w:r>
      <w:r w:rsidR="00FB2D2B" w:rsidRPr="00404DB5">
        <w:rPr>
          <w:rFonts w:ascii="Bookman Old Style" w:hAnsi="Bookman Old Style" w:cs="Times New Roman"/>
          <w:sz w:val="24"/>
          <w:szCs w:val="24"/>
        </w:rPr>
        <w:tab/>
      </w:r>
      <w:r w:rsidRPr="00404DB5">
        <w:rPr>
          <w:rFonts w:ascii="Bookman Old Style" w:hAnsi="Bookman Old Style" w:cs="Times New Roman"/>
          <w:sz w:val="24"/>
          <w:szCs w:val="24"/>
        </w:rPr>
        <w:t xml:space="preserve">Approval </w:t>
      </w:r>
      <w:r w:rsidR="00C44324" w:rsidRPr="00404DB5">
        <w:rPr>
          <w:rFonts w:ascii="Bookman Old Style" w:hAnsi="Bookman Old Style" w:cs="Times New Roman"/>
          <w:sz w:val="24"/>
          <w:szCs w:val="24"/>
        </w:rPr>
        <w:t xml:space="preserve">of </w:t>
      </w:r>
      <w:r w:rsidRPr="00404DB5">
        <w:rPr>
          <w:rFonts w:ascii="Bookman Old Style" w:hAnsi="Bookman Old Style" w:cs="Times New Roman"/>
          <w:sz w:val="24"/>
          <w:szCs w:val="24"/>
        </w:rPr>
        <w:t xml:space="preserve">three research </w:t>
      </w:r>
      <w:r w:rsidR="002B5AB1" w:rsidRPr="00404DB5">
        <w:rPr>
          <w:rFonts w:ascii="Bookman Old Style" w:hAnsi="Bookman Old Style" w:cs="Times New Roman"/>
          <w:sz w:val="24"/>
          <w:szCs w:val="24"/>
        </w:rPr>
        <w:t>PhD Guides under Kerala University of Health Sciences</w:t>
      </w:r>
      <w:r w:rsidRPr="00404DB5">
        <w:rPr>
          <w:rFonts w:ascii="Bookman Old Style" w:hAnsi="Bookman Old Style" w:cs="Times New Roman"/>
          <w:sz w:val="24"/>
          <w:szCs w:val="24"/>
        </w:rPr>
        <w:t>.</w:t>
      </w:r>
    </w:p>
    <w:p w14:paraId="1B4D6372" w14:textId="7EF457CC" w:rsidR="002B5AB1" w:rsidRPr="00404DB5" w:rsidRDefault="002B5AB1" w:rsidP="00FB2D2B">
      <w:pPr>
        <w:spacing w:line="360" w:lineRule="auto"/>
        <w:ind w:left="360"/>
        <w:jc w:val="both"/>
        <w:rPr>
          <w:rFonts w:ascii="Bookman Old Style" w:hAnsi="Bookman Old Style" w:cs="Times New Roman"/>
          <w:sz w:val="24"/>
          <w:szCs w:val="24"/>
        </w:rPr>
      </w:pPr>
      <w:r w:rsidRPr="00404DB5">
        <w:rPr>
          <w:rFonts w:ascii="Bookman Old Style" w:hAnsi="Bookman Old Style"/>
          <w:b/>
          <w:bCs/>
          <w:sz w:val="24"/>
          <w:szCs w:val="24"/>
          <w:lang w:val="en-US"/>
        </w:rPr>
        <w:t>2022</w:t>
      </w:r>
      <w:r w:rsidR="00254B15"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00FB2D2B" w:rsidRPr="00404DB5">
        <w:rPr>
          <w:rFonts w:ascii="Bookman Old Style" w:hAnsi="Bookman Old Style"/>
          <w:sz w:val="24"/>
          <w:szCs w:val="24"/>
          <w:lang w:val="en-US"/>
        </w:rPr>
        <w:tab/>
      </w:r>
      <w:r w:rsidRPr="00404DB5">
        <w:rPr>
          <w:rFonts w:ascii="Bookman Old Style" w:hAnsi="Bookman Old Style"/>
          <w:sz w:val="24"/>
          <w:szCs w:val="24"/>
          <w:lang w:val="en-US"/>
        </w:rPr>
        <w:t xml:space="preserve">Established </w:t>
      </w:r>
      <w:r w:rsidRPr="00404DB5">
        <w:rPr>
          <w:rFonts w:ascii="Bookman Old Style" w:hAnsi="Bookman Old Style" w:cs="Times New Roman"/>
          <w:sz w:val="24"/>
          <w:szCs w:val="24"/>
        </w:rPr>
        <w:t xml:space="preserve">Innovation &amp; Entrepreneurship </w:t>
      </w:r>
      <w:r w:rsidR="00895770" w:rsidRPr="00404DB5">
        <w:rPr>
          <w:rFonts w:ascii="Bookman Old Style" w:hAnsi="Bookman Old Style" w:cs="Times New Roman"/>
          <w:sz w:val="24"/>
          <w:szCs w:val="24"/>
        </w:rPr>
        <w:t xml:space="preserve">    </w:t>
      </w:r>
      <w:r w:rsidRPr="00404DB5">
        <w:rPr>
          <w:rFonts w:ascii="Bookman Old Style" w:hAnsi="Bookman Old Style" w:cs="Times New Roman"/>
          <w:sz w:val="24"/>
          <w:szCs w:val="24"/>
        </w:rPr>
        <w:t>Development Centre (IEDC)</w:t>
      </w:r>
      <w:r w:rsidR="00254B15" w:rsidRPr="00404DB5">
        <w:rPr>
          <w:rFonts w:ascii="Bookman Old Style" w:hAnsi="Bookman Old Style" w:cs="Times New Roman"/>
          <w:sz w:val="24"/>
          <w:szCs w:val="24"/>
        </w:rPr>
        <w:t>.</w:t>
      </w:r>
    </w:p>
    <w:p w14:paraId="5C1B9F31" w14:textId="7ED93387" w:rsidR="002B5AB1" w:rsidRPr="00404DB5" w:rsidRDefault="002B5AB1" w:rsidP="00FB2D2B">
      <w:pPr>
        <w:spacing w:line="360" w:lineRule="auto"/>
        <w:ind w:left="360"/>
        <w:jc w:val="both"/>
        <w:rPr>
          <w:rFonts w:ascii="Bookman Old Style" w:hAnsi="Bookman Old Style" w:cs="Times New Roman"/>
          <w:sz w:val="24"/>
          <w:szCs w:val="24"/>
        </w:rPr>
      </w:pPr>
      <w:r w:rsidRPr="00404DB5">
        <w:rPr>
          <w:rFonts w:ascii="Bookman Old Style" w:hAnsi="Bookman Old Style" w:cs="Times New Roman"/>
          <w:b/>
          <w:bCs/>
          <w:sz w:val="24"/>
          <w:szCs w:val="24"/>
        </w:rPr>
        <w:t>2022</w:t>
      </w:r>
      <w:r w:rsidRPr="00404DB5">
        <w:rPr>
          <w:rFonts w:ascii="Bookman Old Style" w:hAnsi="Bookman Old Style" w:cs="Times New Roman"/>
          <w:sz w:val="24"/>
          <w:szCs w:val="24"/>
        </w:rPr>
        <w:t xml:space="preserve"> </w:t>
      </w:r>
      <w:r w:rsidR="00254B15" w:rsidRPr="00404DB5">
        <w:rPr>
          <w:rFonts w:ascii="Bookman Old Style" w:hAnsi="Bookman Old Style" w:cs="Times New Roman"/>
          <w:sz w:val="24"/>
          <w:szCs w:val="24"/>
        </w:rPr>
        <w:t xml:space="preserve">    </w:t>
      </w:r>
      <w:r w:rsidR="00FB2D2B" w:rsidRPr="00404DB5">
        <w:rPr>
          <w:rFonts w:ascii="Bookman Old Style" w:hAnsi="Bookman Old Style" w:cs="Times New Roman"/>
          <w:sz w:val="24"/>
          <w:szCs w:val="24"/>
        </w:rPr>
        <w:tab/>
      </w:r>
      <w:r w:rsidR="00254B15" w:rsidRPr="00404DB5">
        <w:rPr>
          <w:rFonts w:ascii="Bookman Old Style" w:hAnsi="Bookman Old Style" w:cs="Times New Roman"/>
          <w:sz w:val="24"/>
          <w:szCs w:val="24"/>
        </w:rPr>
        <w:t xml:space="preserve">Established </w:t>
      </w:r>
      <w:r w:rsidRPr="00404DB5">
        <w:rPr>
          <w:rFonts w:ascii="Bookman Old Style" w:hAnsi="Bookman Old Style" w:cs="Times New Roman"/>
          <w:sz w:val="24"/>
          <w:szCs w:val="24"/>
        </w:rPr>
        <w:t>Entrepreneurship Development Club</w:t>
      </w:r>
      <w:r w:rsidR="00895770" w:rsidRPr="00404DB5">
        <w:rPr>
          <w:rFonts w:ascii="Bookman Old Style" w:hAnsi="Bookman Old Style" w:cs="Times New Roman"/>
          <w:sz w:val="24"/>
          <w:szCs w:val="24"/>
        </w:rPr>
        <w:t>.</w:t>
      </w:r>
    </w:p>
    <w:p w14:paraId="45858A36" w14:textId="6D9ABD26"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cs="Times New Roman"/>
          <w:b/>
          <w:bCs/>
          <w:sz w:val="24"/>
          <w:szCs w:val="24"/>
        </w:rPr>
        <w:t xml:space="preserve">2022    </w:t>
      </w:r>
      <w:r w:rsidR="00FB2D2B" w:rsidRPr="00404DB5">
        <w:rPr>
          <w:rFonts w:ascii="Bookman Old Style" w:hAnsi="Bookman Old Style" w:cs="Times New Roman"/>
          <w:b/>
          <w:bCs/>
          <w:sz w:val="24"/>
          <w:szCs w:val="24"/>
        </w:rPr>
        <w:tab/>
      </w:r>
      <w:r w:rsidRPr="00404DB5">
        <w:rPr>
          <w:rFonts w:ascii="Bookman Old Style" w:hAnsi="Bookman Old Style" w:cs="Times New Roman"/>
          <w:sz w:val="24"/>
          <w:szCs w:val="24"/>
        </w:rPr>
        <w:t>Approval of NSS Unit as funded Unit under KUHS</w:t>
      </w:r>
      <w:r w:rsidR="00895770" w:rsidRPr="00404DB5">
        <w:rPr>
          <w:rFonts w:ascii="Bookman Old Style" w:hAnsi="Bookman Old Style" w:cs="Times New Roman"/>
          <w:sz w:val="24"/>
          <w:szCs w:val="24"/>
        </w:rPr>
        <w:t>.</w:t>
      </w:r>
    </w:p>
    <w:p w14:paraId="4403F0B8" w14:textId="4CE04F3C"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2022</w:t>
      </w:r>
      <w:r w:rsidRPr="00404DB5">
        <w:rPr>
          <w:rFonts w:ascii="Bookman Old Style" w:hAnsi="Bookman Old Style"/>
          <w:sz w:val="24"/>
          <w:szCs w:val="24"/>
          <w:lang w:val="en-US"/>
        </w:rPr>
        <w:t xml:space="preserve"> </w:t>
      </w:r>
      <w:r w:rsidR="00390A68">
        <w:rPr>
          <w:rFonts w:ascii="Bookman Old Style" w:hAnsi="Bookman Old Style"/>
          <w:sz w:val="24"/>
          <w:szCs w:val="24"/>
          <w:lang w:val="en-US"/>
        </w:rPr>
        <w:t xml:space="preserve">    </w:t>
      </w:r>
      <w:r w:rsidRPr="00404DB5">
        <w:rPr>
          <w:rFonts w:ascii="Bookman Old Style" w:hAnsi="Bookman Old Style"/>
          <w:sz w:val="24"/>
          <w:szCs w:val="24"/>
          <w:lang w:val="en-US"/>
        </w:rPr>
        <w:t xml:space="preserve">Established </w:t>
      </w:r>
      <w:r w:rsidRPr="00404DB5">
        <w:rPr>
          <w:rFonts w:ascii="Bookman Old Style" w:hAnsi="Bookman Old Style" w:cs="Times New Roman"/>
          <w:sz w:val="24"/>
          <w:szCs w:val="24"/>
        </w:rPr>
        <w:t>Institute Innovation Council (IIC)</w:t>
      </w:r>
      <w:r w:rsidR="00895770" w:rsidRPr="00404DB5">
        <w:rPr>
          <w:rFonts w:ascii="Bookman Old Style" w:hAnsi="Bookman Old Style" w:cs="Times New Roman"/>
          <w:sz w:val="24"/>
          <w:szCs w:val="24"/>
        </w:rPr>
        <w:t>.</w:t>
      </w:r>
    </w:p>
    <w:p w14:paraId="350955CA" w14:textId="544C9DF7"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lastRenderedPageBreak/>
        <w:t>20</w:t>
      </w:r>
      <w:r w:rsidR="00895770" w:rsidRPr="00404DB5">
        <w:rPr>
          <w:rFonts w:ascii="Bookman Old Style" w:hAnsi="Bookman Old Style"/>
          <w:b/>
          <w:bCs/>
          <w:sz w:val="24"/>
          <w:szCs w:val="24"/>
          <w:lang w:val="en-US"/>
        </w:rPr>
        <w:t>19</w:t>
      </w:r>
      <w:r w:rsidRPr="00404DB5">
        <w:rPr>
          <w:rFonts w:ascii="Bookman Old Style" w:hAnsi="Bookman Old Style"/>
          <w:sz w:val="24"/>
          <w:szCs w:val="24"/>
          <w:lang w:val="en-US"/>
        </w:rPr>
        <w:t xml:space="preserve"> </w:t>
      </w:r>
      <w:r w:rsidR="00254B15"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Pr="00404DB5">
        <w:rPr>
          <w:rFonts w:ascii="Bookman Old Style" w:hAnsi="Bookman Old Style"/>
          <w:sz w:val="24"/>
          <w:szCs w:val="24"/>
          <w:lang w:val="en-US"/>
        </w:rPr>
        <w:t>Department of Pharmaceutics approved as recognized research centre</w:t>
      </w:r>
      <w:r w:rsidR="00895770" w:rsidRPr="00404DB5">
        <w:rPr>
          <w:rFonts w:ascii="Bookman Old Style" w:hAnsi="Bookman Old Style"/>
          <w:sz w:val="24"/>
          <w:szCs w:val="24"/>
          <w:lang w:val="en-US"/>
        </w:rPr>
        <w:t>.</w:t>
      </w:r>
    </w:p>
    <w:p w14:paraId="4B56F95A" w14:textId="61D59E4C"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2016</w:t>
      </w:r>
      <w:r w:rsidRPr="00404DB5">
        <w:rPr>
          <w:rFonts w:ascii="Bookman Old Style" w:hAnsi="Bookman Old Style"/>
          <w:sz w:val="24"/>
          <w:szCs w:val="24"/>
          <w:lang w:val="en-US"/>
        </w:rPr>
        <w:t xml:space="preserve"> </w:t>
      </w:r>
      <w:r w:rsidR="00895770"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00895770" w:rsidRPr="00404DB5">
        <w:rPr>
          <w:rFonts w:ascii="Bookman Old Style" w:hAnsi="Bookman Old Style"/>
          <w:sz w:val="24"/>
          <w:szCs w:val="24"/>
          <w:lang w:val="en-US"/>
        </w:rPr>
        <w:t xml:space="preserve"> </w:t>
      </w:r>
      <w:r w:rsidRPr="00404DB5">
        <w:rPr>
          <w:rFonts w:ascii="Bookman Old Style" w:hAnsi="Bookman Old Style"/>
          <w:sz w:val="24"/>
          <w:szCs w:val="24"/>
          <w:lang w:val="en-US"/>
        </w:rPr>
        <w:t>D Pharm course started with intake of 60 seats</w:t>
      </w:r>
      <w:r w:rsidR="00895770" w:rsidRPr="00404DB5">
        <w:rPr>
          <w:rFonts w:ascii="Bookman Old Style" w:hAnsi="Bookman Old Style"/>
          <w:sz w:val="24"/>
          <w:szCs w:val="24"/>
          <w:lang w:val="en-US"/>
        </w:rPr>
        <w:t>.</w:t>
      </w:r>
    </w:p>
    <w:p w14:paraId="63F4DE9E" w14:textId="3DD79220"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201</w:t>
      </w:r>
      <w:r w:rsidR="00254B15" w:rsidRPr="00404DB5">
        <w:rPr>
          <w:rFonts w:ascii="Bookman Old Style" w:hAnsi="Bookman Old Style"/>
          <w:b/>
          <w:bCs/>
          <w:sz w:val="24"/>
          <w:szCs w:val="24"/>
          <w:lang w:val="en-US"/>
        </w:rPr>
        <w:t>4</w:t>
      </w:r>
      <w:r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00FB2D2B" w:rsidRPr="00404DB5">
        <w:rPr>
          <w:rFonts w:ascii="Bookman Old Style" w:hAnsi="Bookman Old Style"/>
          <w:sz w:val="24"/>
          <w:szCs w:val="24"/>
          <w:lang w:val="en-US"/>
        </w:rPr>
        <w:tab/>
      </w:r>
      <w:r w:rsidRPr="00404DB5">
        <w:rPr>
          <w:rFonts w:ascii="Bookman Old Style" w:hAnsi="Bookman Old Style"/>
          <w:sz w:val="24"/>
          <w:szCs w:val="24"/>
          <w:lang w:val="en-US"/>
        </w:rPr>
        <w:t xml:space="preserve">M Pharm course with the specialization of </w:t>
      </w:r>
      <w:proofErr w:type="gramStart"/>
      <w:r w:rsidRPr="00404DB5">
        <w:rPr>
          <w:rFonts w:ascii="Bookman Old Style" w:hAnsi="Bookman Old Style"/>
          <w:sz w:val="24"/>
          <w:szCs w:val="24"/>
          <w:lang w:val="en-US"/>
        </w:rPr>
        <w:t>Pharmaceutics  started</w:t>
      </w:r>
      <w:proofErr w:type="gramEnd"/>
      <w:r w:rsidRPr="00404DB5">
        <w:rPr>
          <w:rFonts w:ascii="Bookman Old Style" w:hAnsi="Bookman Old Style"/>
          <w:sz w:val="24"/>
          <w:szCs w:val="24"/>
          <w:lang w:val="en-US"/>
        </w:rPr>
        <w:t xml:space="preserve"> with intake of 15 seats</w:t>
      </w:r>
      <w:r w:rsidR="00895770" w:rsidRPr="00404DB5">
        <w:rPr>
          <w:rFonts w:ascii="Bookman Old Style" w:hAnsi="Bookman Old Style"/>
          <w:sz w:val="24"/>
          <w:szCs w:val="24"/>
          <w:lang w:val="en-US"/>
        </w:rPr>
        <w:t>.</w:t>
      </w:r>
    </w:p>
    <w:p w14:paraId="214B4F6D" w14:textId="0B049EEF"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2005</w:t>
      </w:r>
      <w:r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00FB2D2B" w:rsidRPr="00404DB5">
        <w:rPr>
          <w:rFonts w:ascii="Bookman Old Style" w:hAnsi="Bookman Old Style"/>
          <w:sz w:val="24"/>
          <w:szCs w:val="24"/>
          <w:lang w:val="en-US"/>
        </w:rPr>
        <w:tab/>
      </w:r>
      <w:r w:rsidRPr="00404DB5">
        <w:rPr>
          <w:rFonts w:ascii="Bookman Old Style" w:hAnsi="Bookman Old Style"/>
          <w:sz w:val="24"/>
          <w:szCs w:val="24"/>
          <w:lang w:val="en-US"/>
        </w:rPr>
        <w:t>B Pharm Lateral Entry course started with additional intake of 06</w:t>
      </w:r>
      <w:r w:rsidR="00895770" w:rsidRPr="00404DB5">
        <w:rPr>
          <w:rFonts w:ascii="Bookman Old Style" w:hAnsi="Bookman Old Style"/>
          <w:sz w:val="24"/>
          <w:szCs w:val="24"/>
          <w:lang w:val="en-US"/>
        </w:rPr>
        <w:t>.</w:t>
      </w:r>
    </w:p>
    <w:p w14:paraId="77C41950" w14:textId="50027ED2" w:rsidR="002B5AB1" w:rsidRPr="00404DB5" w:rsidRDefault="002B5AB1" w:rsidP="00FB2D2B">
      <w:pPr>
        <w:spacing w:line="360" w:lineRule="auto"/>
        <w:ind w:left="360"/>
        <w:jc w:val="both"/>
        <w:rPr>
          <w:rFonts w:ascii="Bookman Old Style" w:hAnsi="Bookman Old Style"/>
          <w:sz w:val="24"/>
          <w:szCs w:val="24"/>
          <w:lang w:val="en-US"/>
        </w:rPr>
      </w:pPr>
      <w:r w:rsidRPr="00404DB5">
        <w:rPr>
          <w:rFonts w:ascii="Bookman Old Style" w:hAnsi="Bookman Old Style"/>
          <w:b/>
          <w:bCs/>
          <w:sz w:val="24"/>
          <w:szCs w:val="24"/>
          <w:lang w:val="en-US"/>
        </w:rPr>
        <w:t>2004</w:t>
      </w:r>
      <w:r w:rsidRPr="00404DB5">
        <w:rPr>
          <w:rFonts w:ascii="Bookman Old Style" w:hAnsi="Bookman Old Style"/>
          <w:sz w:val="24"/>
          <w:szCs w:val="24"/>
          <w:lang w:val="en-US"/>
        </w:rPr>
        <w:t xml:space="preserve"> </w:t>
      </w:r>
      <w:r w:rsidR="00FB2D2B" w:rsidRPr="00404DB5">
        <w:rPr>
          <w:rFonts w:ascii="Bookman Old Style" w:hAnsi="Bookman Old Style"/>
          <w:sz w:val="24"/>
          <w:szCs w:val="24"/>
          <w:lang w:val="en-US"/>
        </w:rPr>
        <w:tab/>
      </w:r>
      <w:r w:rsidR="00FB2D2B" w:rsidRPr="00404DB5">
        <w:rPr>
          <w:rFonts w:ascii="Bookman Old Style" w:hAnsi="Bookman Old Style"/>
          <w:sz w:val="24"/>
          <w:szCs w:val="24"/>
          <w:lang w:val="en-US"/>
        </w:rPr>
        <w:tab/>
      </w:r>
      <w:r w:rsidRPr="00404DB5">
        <w:rPr>
          <w:rFonts w:ascii="Bookman Old Style" w:hAnsi="Bookman Old Style"/>
          <w:sz w:val="24"/>
          <w:szCs w:val="24"/>
          <w:lang w:val="en-US"/>
        </w:rPr>
        <w:t xml:space="preserve"> B Pharm course started with intake 60 seats</w:t>
      </w:r>
      <w:r w:rsidR="00895770" w:rsidRPr="00404DB5">
        <w:rPr>
          <w:rFonts w:ascii="Bookman Old Style" w:hAnsi="Bookman Old Style"/>
          <w:sz w:val="24"/>
          <w:szCs w:val="24"/>
          <w:lang w:val="en-US"/>
        </w:rPr>
        <w:t>.</w:t>
      </w:r>
    </w:p>
    <w:p w14:paraId="0569F459" w14:textId="77777777" w:rsidR="00EA10BA" w:rsidRPr="00404DB5" w:rsidRDefault="00EA10BA" w:rsidP="00EA10BA">
      <w:pPr>
        <w:jc w:val="center"/>
        <w:rPr>
          <w:rFonts w:ascii="Bookman Old Style" w:hAnsi="Bookman Old Style"/>
          <w:b/>
          <w:bCs/>
          <w:sz w:val="24"/>
          <w:szCs w:val="24"/>
          <w:lang w:val="en-US"/>
        </w:rPr>
      </w:pPr>
    </w:p>
    <w:p w14:paraId="58009C36" w14:textId="77777777" w:rsidR="00EA10BA" w:rsidRPr="00404DB5" w:rsidRDefault="00EA10BA" w:rsidP="00EA10BA">
      <w:pPr>
        <w:jc w:val="center"/>
        <w:rPr>
          <w:rFonts w:ascii="Bookman Old Style" w:hAnsi="Bookman Old Style"/>
          <w:b/>
          <w:bCs/>
          <w:sz w:val="24"/>
          <w:szCs w:val="24"/>
          <w:lang w:val="en-US"/>
        </w:rPr>
      </w:pPr>
    </w:p>
    <w:p w14:paraId="17473DED" w14:textId="49DB75A5" w:rsidR="00EA10BA" w:rsidRPr="00404DB5" w:rsidRDefault="00390A68" w:rsidP="00EA10BA">
      <w:pPr>
        <w:jc w:val="center"/>
        <w:rPr>
          <w:rFonts w:ascii="Bookman Old Style" w:hAnsi="Bookman Old Style"/>
          <w:b/>
          <w:bCs/>
          <w:sz w:val="24"/>
          <w:szCs w:val="24"/>
          <w:lang w:val="en-US"/>
        </w:rPr>
      </w:pPr>
      <w:r w:rsidRPr="00404DB5">
        <w:rPr>
          <w:rFonts w:ascii="Bookman Old Style" w:hAnsi="Bookman Old Style"/>
          <w:b/>
          <w:bCs/>
          <w:sz w:val="24"/>
          <w:szCs w:val="24"/>
          <w:lang w:val="en-US"/>
        </w:rPr>
        <w:t>ADMISSION 2023</w:t>
      </w:r>
    </w:p>
    <w:tbl>
      <w:tblPr>
        <w:tblStyle w:val="TableGrid"/>
        <w:tblW w:w="0" w:type="auto"/>
        <w:tblInd w:w="720" w:type="dxa"/>
        <w:tblLook w:val="04A0" w:firstRow="1" w:lastRow="0" w:firstColumn="1" w:lastColumn="0" w:noHBand="0" w:noVBand="1"/>
      </w:tblPr>
      <w:tblGrid>
        <w:gridCol w:w="4148"/>
        <w:gridCol w:w="4148"/>
      </w:tblGrid>
      <w:tr w:rsidR="00EA10BA" w:rsidRPr="00404DB5" w14:paraId="476D66D8" w14:textId="77777777" w:rsidTr="00EA10BA">
        <w:tc>
          <w:tcPr>
            <w:tcW w:w="4148" w:type="dxa"/>
          </w:tcPr>
          <w:p w14:paraId="4E0A7E81" w14:textId="3BBE8338" w:rsidR="00EA10BA" w:rsidRPr="00404DB5" w:rsidRDefault="00EA10BA" w:rsidP="00FB2D2B">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 xml:space="preserve"> Course</w:t>
            </w:r>
          </w:p>
        </w:tc>
        <w:tc>
          <w:tcPr>
            <w:tcW w:w="4148" w:type="dxa"/>
          </w:tcPr>
          <w:p w14:paraId="03A40C02" w14:textId="32E16FC6" w:rsidR="00EA10BA" w:rsidRPr="00404DB5" w:rsidRDefault="00EA10BA" w:rsidP="00FB2D2B">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No.</w:t>
            </w:r>
            <w:r w:rsidR="00390A68">
              <w:rPr>
                <w:rFonts w:ascii="Bookman Old Style" w:hAnsi="Bookman Old Style"/>
                <w:b/>
                <w:bCs/>
                <w:sz w:val="24"/>
                <w:szCs w:val="24"/>
                <w:lang w:val="en-US"/>
              </w:rPr>
              <w:t xml:space="preserve"> </w:t>
            </w:r>
            <w:r w:rsidRPr="00404DB5">
              <w:rPr>
                <w:rFonts w:ascii="Bookman Old Style" w:hAnsi="Bookman Old Style"/>
                <w:b/>
                <w:bCs/>
                <w:sz w:val="24"/>
                <w:szCs w:val="24"/>
                <w:lang w:val="en-US"/>
              </w:rPr>
              <w:t xml:space="preserve">of </w:t>
            </w:r>
            <w:r w:rsidR="00390A68">
              <w:rPr>
                <w:rFonts w:ascii="Bookman Old Style" w:hAnsi="Bookman Old Style"/>
                <w:b/>
                <w:bCs/>
                <w:sz w:val="24"/>
                <w:szCs w:val="24"/>
                <w:lang w:val="en-US"/>
              </w:rPr>
              <w:t>S</w:t>
            </w:r>
            <w:r w:rsidRPr="00404DB5">
              <w:rPr>
                <w:rFonts w:ascii="Bookman Old Style" w:hAnsi="Bookman Old Style"/>
                <w:b/>
                <w:bCs/>
                <w:sz w:val="24"/>
                <w:szCs w:val="24"/>
                <w:lang w:val="en-US"/>
              </w:rPr>
              <w:t>tudents Admitted</w:t>
            </w:r>
          </w:p>
        </w:tc>
      </w:tr>
      <w:tr w:rsidR="00EA10BA" w:rsidRPr="00404DB5" w14:paraId="6E892568" w14:textId="77777777" w:rsidTr="00EA10BA">
        <w:tc>
          <w:tcPr>
            <w:tcW w:w="4148" w:type="dxa"/>
          </w:tcPr>
          <w:p w14:paraId="4B0F3633" w14:textId="46F94417"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sz w:val="24"/>
                <w:szCs w:val="24"/>
                <w:lang w:val="en-US"/>
              </w:rPr>
              <w:t>B</w:t>
            </w:r>
            <w:r w:rsidR="004014B7">
              <w:rPr>
                <w:rFonts w:ascii="Bookman Old Style" w:hAnsi="Bookman Old Style"/>
                <w:sz w:val="24"/>
                <w:szCs w:val="24"/>
                <w:lang w:val="en-US"/>
              </w:rPr>
              <w:t xml:space="preserve"> </w:t>
            </w:r>
            <w:r w:rsidRPr="00404DB5">
              <w:rPr>
                <w:rFonts w:ascii="Bookman Old Style" w:hAnsi="Bookman Old Style"/>
                <w:sz w:val="24"/>
                <w:szCs w:val="24"/>
                <w:lang w:val="en-US"/>
              </w:rPr>
              <w:t>Pharm</w:t>
            </w:r>
          </w:p>
        </w:tc>
        <w:tc>
          <w:tcPr>
            <w:tcW w:w="4148" w:type="dxa"/>
          </w:tcPr>
          <w:p w14:paraId="219F122E" w14:textId="215FEF32"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86</w:t>
            </w:r>
          </w:p>
        </w:tc>
      </w:tr>
      <w:tr w:rsidR="00EA10BA" w:rsidRPr="00404DB5" w14:paraId="1CF4BF21" w14:textId="77777777" w:rsidTr="00EA10BA">
        <w:tc>
          <w:tcPr>
            <w:tcW w:w="4148" w:type="dxa"/>
          </w:tcPr>
          <w:p w14:paraId="1E6CF78D" w14:textId="173AC85F"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sz w:val="24"/>
                <w:szCs w:val="24"/>
                <w:lang w:val="en-US"/>
              </w:rPr>
              <w:t>D Pharm</w:t>
            </w:r>
          </w:p>
        </w:tc>
        <w:tc>
          <w:tcPr>
            <w:tcW w:w="4148" w:type="dxa"/>
          </w:tcPr>
          <w:p w14:paraId="55619DEF" w14:textId="49FCB3F3"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47</w:t>
            </w:r>
          </w:p>
        </w:tc>
      </w:tr>
      <w:tr w:rsidR="00EA10BA" w:rsidRPr="00404DB5" w14:paraId="190B7D19" w14:textId="77777777" w:rsidTr="00EA10BA">
        <w:tc>
          <w:tcPr>
            <w:tcW w:w="4148" w:type="dxa"/>
          </w:tcPr>
          <w:p w14:paraId="74551EA4" w14:textId="63B60331"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sz w:val="24"/>
                <w:szCs w:val="24"/>
                <w:lang w:val="en-US"/>
              </w:rPr>
              <w:t>M</w:t>
            </w:r>
            <w:r w:rsidR="004014B7">
              <w:rPr>
                <w:rFonts w:ascii="Bookman Old Style" w:hAnsi="Bookman Old Style"/>
                <w:sz w:val="24"/>
                <w:szCs w:val="24"/>
                <w:lang w:val="en-US"/>
              </w:rPr>
              <w:t xml:space="preserve"> </w:t>
            </w:r>
            <w:r w:rsidRPr="00404DB5">
              <w:rPr>
                <w:rFonts w:ascii="Bookman Old Style" w:hAnsi="Bookman Old Style"/>
                <w:sz w:val="24"/>
                <w:szCs w:val="24"/>
                <w:lang w:val="en-US"/>
              </w:rPr>
              <w:t>Pharm</w:t>
            </w:r>
          </w:p>
        </w:tc>
        <w:tc>
          <w:tcPr>
            <w:tcW w:w="4148" w:type="dxa"/>
          </w:tcPr>
          <w:p w14:paraId="008568A0" w14:textId="7E3D2AFC"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02</w:t>
            </w:r>
          </w:p>
        </w:tc>
      </w:tr>
      <w:tr w:rsidR="00EA10BA" w:rsidRPr="00404DB5" w14:paraId="610EAA9F" w14:textId="77777777" w:rsidTr="00EA10BA">
        <w:tc>
          <w:tcPr>
            <w:tcW w:w="4148" w:type="dxa"/>
          </w:tcPr>
          <w:p w14:paraId="5557E4CA" w14:textId="78BE983B" w:rsidR="00EA10BA" w:rsidRPr="00404DB5" w:rsidRDefault="00EA10BA" w:rsidP="00EA10BA">
            <w:pPr>
              <w:pStyle w:val="ListParagraph"/>
              <w:spacing w:line="276"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Total student </w:t>
            </w:r>
            <w:r w:rsidR="00390A68">
              <w:rPr>
                <w:rFonts w:ascii="Bookman Old Style" w:hAnsi="Bookman Old Style"/>
                <w:sz w:val="24"/>
                <w:szCs w:val="24"/>
                <w:lang w:val="en-US"/>
              </w:rPr>
              <w:t>s</w:t>
            </w:r>
            <w:r w:rsidRPr="00404DB5">
              <w:rPr>
                <w:rFonts w:ascii="Bookman Old Style" w:hAnsi="Bookman Old Style"/>
                <w:sz w:val="24"/>
                <w:szCs w:val="24"/>
                <w:lang w:val="en-US"/>
              </w:rPr>
              <w:t>trength</w:t>
            </w:r>
          </w:p>
        </w:tc>
        <w:tc>
          <w:tcPr>
            <w:tcW w:w="4148" w:type="dxa"/>
          </w:tcPr>
          <w:p w14:paraId="27F0EF07" w14:textId="1954D4E9" w:rsidR="00EA10BA" w:rsidRPr="00404DB5" w:rsidRDefault="00EA10BA" w:rsidP="00EA10BA">
            <w:pPr>
              <w:pStyle w:val="ListParagraph"/>
              <w:spacing w:line="276"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390</w:t>
            </w:r>
          </w:p>
        </w:tc>
      </w:tr>
    </w:tbl>
    <w:p w14:paraId="1EA2A113" w14:textId="77777777" w:rsidR="00FB2D2B" w:rsidRPr="00404DB5" w:rsidRDefault="00FB2D2B" w:rsidP="00FB2D2B">
      <w:pPr>
        <w:pStyle w:val="ListParagraph"/>
        <w:spacing w:line="276" w:lineRule="auto"/>
        <w:jc w:val="both"/>
        <w:rPr>
          <w:rFonts w:ascii="Bookman Old Style" w:hAnsi="Bookman Old Style"/>
          <w:b/>
          <w:bCs/>
          <w:sz w:val="24"/>
          <w:szCs w:val="24"/>
          <w:lang w:val="en-US"/>
        </w:rPr>
      </w:pPr>
    </w:p>
    <w:p w14:paraId="6A79538C" w14:textId="77777777" w:rsidR="004D7B99" w:rsidRPr="00404DB5" w:rsidRDefault="004D7B99" w:rsidP="004D7B99">
      <w:pPr>
        <w:pStyle w:val="ListParagraph"/>
        <w:rPr>
          <w:rFonts w:ascii="Bookman Old Style" w:hAnsi="Bookman Old Style"/>
          <w:sz w:val="24"/>
          <w:szCs w:val="24"/>
          <w:lang w:val="en-US"/>
        </w:rPr>
      </w:pPr>
    </w:p>
    <w:p w14:paraId="187225A9" w14:textId="4E0BAE70" w:rsidR="004D7B99" w:rsidRPr="00404DB5" w:rsidRDefault="004D7B99" w:rsidP="004D7B99">
      <w:pPr>
        <w:pStyle w:val="ListParagraph"/>
        <w:jc w:val="center"/>
        <w:rPr>
          <w:rFonts w:ascii="Bookman Old Style" w:hAnsi="Bookman Old Style"/>
          <w:b/>
          <w:bCs/>
          <w:sz w:val="24"/>
          <w:szCs w:val="24"/>
          <w:lang w:val="en-US"/>
        </w:rPr>
      </w:pPr>
      <w:r w:rsidRPr="00404DB5">
        <w:rPr>
          <w:rFonts w:ascii="Bookman Old Style" w:hAnsi="Bookman Old Style"/>
          <w:b/>
          <w:bCs/>
          <w:sz w:val="24"/>
          <w:szCs w:val="24"/>
          <w:lang w:val="en-US"/>
        </w:rPr>
        <w:t>STAFF STRENGTH</w:t>
      </w:r>
    </w:p>
    <w:tbl>
      <w:tblPr>
        <w:tblStyle w:val="TableGrid"/>
        <w:tblW w:w="0" w:type="auto"/>
        <w:tblInd w:w="720" w:type="dxa"/>
        <w:tblLook w:val="04A0" w:firstRow="1" w:lastRow="0" w:firstColumn="1" w:lastColumn="0" w:noHBand="0" w:noVBand="1"/>
      </w:tblPr>
      <w:tblGrid>
        <w:gridCol w:w="4148"/>
        <w:gridCol w:w="4148"/>
      </w:tblGrid>
      <w:tr w:rsidR="00EA10BA" w:rsidRPr="00404DB5" w14:paraId="3F1973BF" w14:textId="77777777" w:rsidTr="00EA10BA">
        <w:tc>
          <w:tcPr>
            <w:tcW w:w="4148" w:type="dxa"/>
          </w:tcPr>
          <w:p w14:paraId="42A933A0" w14:textId="2A840649"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Principal</w:t>
            </w:r>
          </w:p>
        </w:tc>
        <w:tc>
          <w:tcPr>
            <w:tcW w:w="4148" w:type="dxa"/>
          </w:tcPr>
          <w:p w14:paraId="702E665A" w14:textId="24D87CCC"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2B32A738" w14:textId="77777777" w:rsidTr="00EA10BA">
        <w:tc>
          <w:tcPr>
            <w:tcW w:w="4148" w:type="dxa"/>
          </w:tcPr>
          <w:p w14:paraId="4E7A3356" w14:textId="75A272F1"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HOD&amp; Professor</w:t>
            </w:r>
          </w:p>
        </w:tc>
        <w:tc>
          <w:tcPr>
            <w:tcW w:w="4148" w:type="dxa"/>
          </w:tcPr>
          <w:p w14:paraId="411058FD" w14:textId="112F0FC1"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05</w:t>
            </w:r>
          </w:p>
        </w:tc>
      </w:tr>
      <w:tr w:rsidR="00EA10BA" w:rsidRPr="00404DB5" w14:paraId="086B0ECC" w14:textId="77777777" w:rsidTr="00EA10BA">
        <w:tc>
          <w:tcPr>
            <w:tcW w:w="4148" w:type="dxa"/>
          </w:tcPr>
          <w:p w14:paraId="5145E9DB" w14:textId="11AABB41"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Associate Professor</w:t>
            </w:r>
          </w:p>
        </w:tc>
        <w:tc>
          <w:tcPr>
            <w:tcW w:w="4148" w:type="dxa"/>
          </w:tcPr>
          <w:p w14:paraId="02296096" w14:textId="160423F5"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06</w:t>
            </w:r>
          </w:p>
        </w:tc>
      </w:tr>
      <w:tr w:rsidR="00EA10BA" w:rsidRPr="00404DB5" w14:paraId="6E4FCFFF" w14:textId="77777777" w:rsidTr="00EA10BA">
        <w:tc>
          <w:tcPr>
            <w:tcW w:w="4148" w:type="dxa"/>
          </w:tcPr>
          <w:p w14:paraId="0E235359" w14:textId="11D9DA8B"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Assistant professor</w:t>
            </w:r>
          </w:p>
        </w:tc>
        <w:tc>
          <w:tcPr>
            <w:tcW w:w="4148" w:type="dxa"/>
          </w:tcPr>
          <w:p w14:paraId="7C414061" w14:textId="49381713"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21</w:t>
            </w:r>
          </w:p>
        </w:tc>
      </w:tr>
      <w:tr w:rsidR="00EA10BA" w:rsidRPr="00404DB5" w14:paraId="2D415B42" w14:textId="77777777" w:rsidTr="00EA10BA">
        <w:tc>
          <w:tcPr>
            <w:tcW w:w="4148" w:type="dxa"/>
          </w:tcPr>
          <w:p w14:paraId="06EB4A86" w14:textId="21B90B54"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Lecturer</w:t>
            </w:r>
          </w:p>
        </w:tc>
        <w:tc>
          <w:tcPr>
            <w:tcW w:w="4148" w:type="dxa"/>
          </w:tcPr>
          <w:p w14:paraId="0B96A4EA" w14:textId="5467B705"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05</w:t>
            </w:r>
          </w:p>
        </w:tc>
      </w:tr>
      <w:tr w:rsidR="00EA10BA" w:rsidRPr="00404DB5" w14:paraId="7DD06D85" w14:textId="77777777" w:rsidTr="00EA10BA">
        <w:tc>
          <w:tcPr>
            <w:tcW w:w="4148" w:type="dxa"/>
          </w:tcPr>
          <w:p w14:paraId="3F56B9EF" w14:textId="58436CBB"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Computer &amp; Mathematics Lecturer</w:t>
            </w:r>
          </w:p>
        </w:tc>
        <w:tc>
          <w:tcPr>
            <w:tcW w:w="4148" w:type="dxa"/>
          </w:tcPr>
          <w:p w14:paraId="7D27E02F" w14:textId="56FCA42E"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2FCE7BD5" w14:textId="77777777" w:rsidTr="00EA10BA">
        <w:tc>
          <w:tcPr>
            <w:tcW w:w="4148" w:type="dxa"/>
          </w:tcPr>
          <w:p w14:paraId="400690A9" w14:textId="62E5E121"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Total Teaching Faculties</w:t>
            </w:r>
          </w:p>
        </w:tc>
        <w:tc>
          <w:tcPr>
            <w:tcW w:w="4148" w:type="dxa"/>
          </w:tcPr>
          <w:p w14:paraId="56E87B49" w14:textId="67BA5E79" w:rsidR="00EA10BA" w:rsidRPr="00404DB5" w:rsidRDefault="002E70BF"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38</w:t>
            </w:r>
          </w:p>
        </w:tc>
      </w:tr>
      <w:tr w:rsidR="00EA10BA" w:rsidRPr="00404DB5" w14:paraId="57AFD116" w14:textId="77777777" w:rsidTr="00EA10BA">
        <w:tc>
          <w:tcPr>
            <w:tcW w:w="4148" w:type="dxa"/>
          </w:tcPr>
          <w:p w14:paraId="1F716BD4" w14:textId="0F78FE14"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Librarian</w:t>
            </w:r>
          </w:p>
        </w:tc>
        <w:tc>
          <w:tcPr>
            <w:tcW w:w="4148" w:type="dxa"/>
          </w:tcPr>
          <w:p w14:paraId="5D426880" w14:textId="52112275"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54106753" w14:textId="77777777" w:rsidTr="00EA10BA">
        <w:tc>
          <w:tcPr>
            <w:tcW w:w="4148" w:type="dxa"/>
          </w:tcPr>
          <w:p w14:paraId="0EF529FD" w14:textId="12B25232"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Physical Education Instructor</w:t>
            </w:r>
          </w:p>
        </w:tc>
        <w:tc>
          <w:tcPr>
            <w:tcW w:w="4148" w:type="dxa"/>
          </w:tcPr>
          <w:p w14:paraId="6E587F16" w14:textId="698E210A"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51D46611" w14:textId="77777777" w:rsidTr="00EA10BA">
        <w:tc>
          <w:tcPr>
            <w:tcW w:w="4148" w:type="dxa"/>
          </w:tcPr>
          <w:p w14:paraId="1458D091" w14:textId="552876FE"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Counsellor</w:t>
            </w:r>
          </w:p>
        </w:tc>
        <w:tc>
          <w:tcPr>
            <w:tcW w:w="4148" w:type="dxa"/>
          </w:tcPr>
          <w:p w14:paraId="2E46165B" w14:textId="7F15AAE7"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6E0A39B9" w14:textId="77777777" w:rsidTr="00EA10BA">
        <w:tc>
          <w:tcPr>
            <w:tcW w:w="4148" w:type="dxa"/>
          </w:tcPr>
          <w:p w14:paraId="5C5C7F2D" w14:textId="7FE0D367"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Part-Time Teaching Staff (Communication Skill)</w:t>
            </w:r>
          </w:p>
        </w:tc>
        <w:tc>
          <w:tcPr>
            <w:tcW w:w="4148" w:type="dxa"/>
          </w:tcPr>
          <w:p w14:paraId="6387DBDB" w14:textId="25E6BE96"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EA10BA" w:rsidRPr="00404DB5" w14:paraId="46661DA3" w14:textId="77777777" w:rsidTr="00EA10BA">
        <w:tc>
          <w:tcPr>
            <w:tcW w:w="4148" w:type="dxa"/>
          </w:tcPr>
          <w:p w14:paraId="19554DE5" w14:textId="107731FB"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sz w:val="24"/>
                <w:szCs w:val="24"/>
                <w:lang w:val="en-US"/>
              </w:rPr>
              <w:t>Non- Teaching Staff</w:t>
            </w:r>
          </w:p>
        </w:tc>
        <w:tc>
          <w:tcPr>
            <w:tcW w:w="4148" w:type="dxa"/>
          </w:tcPr>
          <w:p w14:paraId="7899FC04" w14:textId="0E57BFEC" w:rsidR="00EA10BA" w:rsidRPr="00404DB5" w:rsidRDefault="00EA10BA" w:rsidP="00EA10BA">
            <w:pPr>
              <w:pStyle w:val="ListParagraph"/>
              <w:ind w:left="0"/>
              <w:jc w:val="center"/>
              <w:rPr>
                <w:rFonts w:ascii="Bookman Old Style" w:hAnsi="Bookman Old Style"/>
                <w:b/>
                <w:bCs/>
                <w:sz w:val="24"/>
                <w:szCs w:val="24"/>
                <w:lang w:val="en-US"/>
              </w:rPr>
            </w:pPr>
            <w:r w:rsidRPr="00404DB5">
              <w:rPr>
                <w:rFonts w:ascii="Bookman Old Style" w:hAnsi="Bookman Old Style"/>
                <w:b/>
                <w:bCs/>
                <w:sz w:val="24"/>
                <w:szCs w:val="24"/>
                <w:lang w:val="en-US"/>
              </w:rPr>
              <w:t>18</w:t>
            </w:r>
          </w:p>
        </w:tc>
      </w:tr>
    </w:tbl>
    <w:p w14:paraId="00F1F778" w14:textId="77777777" w:rsidR="00EA10BA" w:rsidRDefault="00EA10BA" w:rsidP="004D7B99">
      <w:pPr>
        <w:pStyle w:val="ListParagraph"/>
        <w:jc w:val="center"/>
        <w:rPr>
          <w:rFonts w:ascii="Bookman Old Style" w:hAnsi="Bookman Old Style"/>
          <w:b/>
          <w:bCs/>
          <w:sz w:val="24"/>
          <w:szCs w:val="24"/>
          <w:lang w:val="en-US"/>
        </w:rPr>
      </w:pPr>
    </w:p>
    <w:p w14:paraId="0FE701F5" w14:textId="77777777" w:rsidR="00CF2667" w:rsidRDefault="00CF2667" w:rsidP="004D7B99">
      <w:pPr>
        <w:pStyle w:val="ListParagraph"/>
        <w:jc w:val="center"/>
        <w:rPr>
          <w:rFonts w:ascii="Bookman Old Style" w:hAnsi="Bookman Old Style"/>
          <w:b/>
          <w:bCs/>
          <w:sz w:val="24"/>
          <w:szCs w:val="24"/>
          <w:lang w:val="en-US"/>
        </w:rPr>
      </w:pPr>
    </w:p>
    <w:p w14:paraId="1B1EF203" w14:textId="77777777" w:rsidR="00CF2667" w:rsidRDefault="00CF2667" w:rsidP="004D7B99">
      <w:pPr>
        <w:pStyle w:val="ListParagraph"/>
        <w:jc w:val="center"/>
        <w:rPr>
          <w:rFonts w:ascii="Bookman Old Style" w:hAnsi="Bookman Old Style"/>
          <w:b/>
          <w:bCs/>
          <w:sz w:val="24"/>
          <w:szCs w:val="24"/>
          <w:lang w:val="en-US"/>
        </w:rPr>
      </w:pPr>
    </w:p>
    <w:p w14:paraId="1421A0BF" w14:textId="77777777" w:rsidR="00CF2667" w:rsidRDefault="00CF2667" w:rsidP="004D7B99">
      <w:pPr>
        <w:pStyle w:val="ListParagraph"/>
        <w:jc w:val="center"/>
        <w:rPr>
          <w:rFonts w:ascii="Bookman Old Style" w:hAnsi="Bookman Old Style"/>
          <w:b/>
          <w:bCs/>
          <w:sz w:val="24"/>
          <w:szCs w:val="24"/>
          <w:lang w:val="en-US"/>
        </w:rPr>
      </w:pPr>
    </w:p>
    <w:p w14:paraId="20922F8A" w14:textId="77777777" w:rsidR="00CF2667" w:rsidRPr="00404DB5" w:rsidRDefault="00CF2667" w:rsidP="004D7B99">
      <w:pPr>
        <w:pStyle w:val="ListParagraph"/>
        <w:jc w:val="center"/>
        <w:rPr>
          <w:rFonts w:ascii="Bookman Old Style" w:hAnsi="Bookman Old Style"/>
          <w:b/>
          <w:bCs/>
          <w:sz w:val="24"/>
          <w:szCs w:val="24"/>
          <w:lang w:val="en-US"/>
        </w:rPr>
      </w:pPr>
    </w:p>
    <w:p w14:paraId="0C871046" w14:textId="646351DB" w:rsidR="002E70BF" w:rsidRPr="00404DB5" w:rsidRDefault="002E70BF" w:rsidP="002E70BF">
      <w:pPr>
        <w:jc w:val="center"/>
        <w:rPr>
          <w:rFonts w:ascii="Bookman Old Style" w:hAnsi="Bookman Old Style"/>
          <w:b/>
          <w:bCs/>
          <w:sz w:val="24"/>
          <w:szCs w:val="24"/>
          <w:lang w:val="en-US"/>
        </w:rPr>
      </w:pPr>
      <w:r w:rsidRPr="00404DB5">
        <w:rPr>
          <w:rFonts w:ascii="Bookman Old Style" w:hAnsi="Bookman Old Style"/>
          <w:b/>
          <w:bCs/>
          <w:sz w:val="24"/>
          <w:szCs w:val="24"/>
          <w:lang w:val="en-US"/>
        </w:rPr>
        <w:lastRenderedPageBreak/>
        <w:t xml:space="preserve">Name of the Departments </w:t>
      </w:r>
    </w:p>
    <w:tbl>
      <w:tblPr>
        <w:tblStyle w:val="TableGrid"/>
        <w:tblW w:w="0" w:type="auto"/>
        <w:tblInd w:w="720" w:type="dxa"/>
        <w:tblLook w:val="04A0" w:firstRow="1" w:lastRow="0" w:firstColumn="1" w:lastColumn="0" w:noHBand="0" w:noVBand="1"/>
      </w:tblPr>
      <w:tblGrid>
        <w:gridCol w:w="8296"/>
      </w:tblGrid>
      <w:tr w:rsidR="002E70BF" w:rsidRPr="00404DB5" w14:paraId="20745C2B" w14:textId="77777777" w:rsidTr="002E70BF">
        <w:tc>
          <w:tcPr>
            <w:tcW w:w="8296" w:type="dxa"/>
          </w:tcPr>
          <w:p w14:paraId="7CC804FD" w14:textId="414070B6" w:rsidR="002E70BF" w:rsidRPr="00404DB5" w:rsidRDefault="002E70BF" w:rsidP="002E70BF">
            <w:pPr>
              <w:pStyle w:val="ListParagraph"/>
              <w:spacing w:line="360" w:lineRule="auto"/>
              <w:ind w:left="0"/>
              <w:rPr>
                <w:rFonts w:ascii="Bookman Old Style" w:hAnsi="Bookman Old Style"/>
                <w:sz w:val="24"/>
                <w:szCs w:val="24"/>
                <w:lang w:val="en-US"/>
              </w:rPr>
            </w:pPr>
            <w:r w:rsidRPr="00404DB5">
              <w:rPr>
                <w:rFonts w:ascii="Bookman Old Style" w:hAnsi="Bookman Old Style"/>
                <w:sz w:val="24"/>
                <w:szCs w:val="24"/>
                <w:lang w:val="en-US"/>
              </w:rPr>
              <w:t>Department of Pharmacology</w:t>
            </w:r>
          </w:p>
        </w:tc>
      </w:tr>
      <w:tr w:rsidR="002E70BF" w:rsidRPr="00404DB5" w14:paraId="502CF95B" w14:textId="77777777" w:rsidTr="002E70BF">
        <w:tc>
          <w:tcPr>
            <w:tcW w:w="8296" w:type="dxa"/>
          </w:tcPr>
          <w:p w14:paraId="2B0093A5" w14:textId="6030C89D" w:rsidR="002E70BF" w:rsidRPr="00404DB5" w:rsidRDefault="002E70BF" w:rsidP="002E70BF">
            <w:pPr>
              <w:pStyle w:val="ListParagraph"/>
              <w:spacing w:line="360" w:lineRule="auto"/>
              <w:ind w:left="0"/>
              <w:rPr>
                <w:rFonts w:ascii="Bookman Old Style" w:hAnsi="Bookman Old Style"/>
                <w:sz w:val="24"/>
                <w:szCs w:val="24"/>
                <w:lang w:val="en-US"/>
              </w:rPr>
            </w:pPr>
            <w:r w:rsidRPr="00404DB5">
              <w:rPr>
                <w:rFonts w:ascii="Bookman Old Style" w:hAnsi="Bookman Old Style"/>
                <w:sz w:val="24"/>
                <w:szCs w:val="24"/>
                <w:lang w:val="en-US"/>
              </w:rPr>
              <w:t>Department of Pharmaceutics</w:t>
            </w:r>
          </w:p>
        </w:tc>
      </w:tr>
      <w:tr w:rsidR="002E70BF" w:rsidRPr="00404DB5" w14:paraId="52493FFB" w14:textId="77777777" w:rsidTr="002E70BF">
        <w:tc>
          <w:tcPr>
            <w:tcW w:w="8296" w:type="dxa"/>
          </w:tcPr>
          <w:p w14:paraId="6866FEC8" w14:textId="4A8D1F5A" w:rsidR="002E70BF" w:rsidRPr="00404DB5" w:rsidRDefault="002E70BF" w:rsidP="002E70BF">
            <w:pPr>
              <w:pStyle w:val="ListParagraph"/>
              <w:spacing w:line="360" w:lineRule="auto"/>
              <w:ind w:left="0"/>
              <w:rPr>
                <w:rFonts w:ascii="Bookman Old Style" w:hAnsi="Bookman Old Style"/>
                <w:sz w:val="24"/>
                <w:szCs w:val="24"/>
                <w:lang w:val="en-US"/>
              </w:rPr>
            </w:pPr>
            <w:r w:rsidRPr="00404DB5">
              <w:rPr>
                <w:rFonts w:ascii="Bookman Old Style" w:hAnsi="Bookman Old Style"/>
                <w:sz w:val="24"/>
                <w:szCs w:val="24"/>
                <w:lang w:val="en-US"/>
              </w:rPr>
              <w:t>Department of Pharmaceutical Chemistry</w:t>
            </w:r>
          </w:p>
        </w:tc>
      </w:tr>
      <w:tr w:rsidR="002E70BF" w:rsidRPr="00404DB5" w14:paraId="2D0387F8" w14:textId="77777777" w:rsidTr="002E70BF">
        <w:tc>
          <w:tcPr>
            <w:tcW w:w="8296" w:type="dxa"/>
          </w:tcPr>
          <w:p w14:paraId="5F286DA7" w14:textId="22F8A440" w:rsidR="002E70BF" w:rsidRPr="00404DB5" w:rsidRDefault="002E70BF" w:rsidP="002E70BF">
            <w:pPr>
              <w:pStyle w:val="ListParagraph"/>
              <w:spacing w:line="360" w:lineRule="auto"/>
              <w:ind w:left="0"/>
              <w:rPr>
                <w:rFonts w:ascii="Bookman Old Style" w:hAnsi="Bookman Old Style"/>
                <w:sz w:val="24"/>
                <w:szCs w:val="24"/>
                <w:lang w:val="en-US"/>
              </w:rPr>
            </w:pPr>
            <w:r w:rsidRPr="00404DB5">
              <w:rPr>
                <w:rFonts w:ascii="Bookman Old Style" w:hAnsi="Bookman Old Style"/>
                <w:sz w:val="24"/>
                <w:szCs w:val="24"/>
                <w:lang w:val="en-US"/>
              </w:rPr>
              <w:t>Department of Pharmacognosy</w:t>
            </w:r>
          </w:p>
        </w:tc>
      </w:tr>
      <w:tr w:rsidR="002E70BF" w:rsidRPr="00404DB5" w14:paraId="1357C2D8" w14:textId="77777777" w:rsidTr="002E70BF">
        <w:tc>
          <w:tcPr>
            <w:tcW w:w="8296" w:type="dxa"/>
          </w:tcPr>
          <w:p w14:paraId="7B8408EF" w14:textId="37C1FBF3" w:rsidR="002E70BF" w:rsidRPr="00404DB5" w:rsidRDefault="002E70BF" w:rsidP="002E70BF">
            <w:pPr>
              <w:pStyle w:val="ListParagraph"/>
              <w:spacing w:line="360" w:lineRule="auto"/>
              <w:ind w:left="0"/>
              <w:rPr>
                <w:rFonts w:ascii="Bookman Old Style" w:hAnsi="Bookman Old Style"/>
                <w:sz w:val="24"/>
                <w:szCs w:val="24"/>
                <w:lang w:val="en-US"/>
              </w:rPr>
            </w:pPr>
            <w:r w:rsidRPr="00404DB5">
              <w:rPr>
                <w:rFonts w:ascii="Bookman Old Style" w:hAnsi="Bookman Old Style"/>
                <w:sz w:val="24"/>
                <w:szCs w:val="24"/>
                <w:lang w:val="en-US"/>
              </w:rPr>
              <w:t>Department of Pharmacy Practice</w:t>
            </w:r>
          </w:p>
        </w:tc>
      </w:tr>
    </w:tbl>
    <w:p w14:paraId="2FD533A4" w14:textId="77777777" w:rsidR="00F1521D" w:rsidRPr="00404DB5" w:rsidRDefault="00F1521D" w:rsidP="00E21731">
      <w:pPr>
        <w:pStyle w:val="ListParagraph"/>
        <w:spacing w:line="360" w:lineRule="auto"/>
        <w:rPr>
          <w:rFonts w:ascii="Bookman Old Style" w:hAnsi="Bookman Old Style"/>
          <w:sz w:val="24"/>
          <w:szCs w:val="24"/>
          <w:lang w:val="en-US"/>
        </w:rPr>
      </w:pPr>
    </w:p>
    <w:p w14:paraId="06F41F9D" w14:textId="77777777" w:rsidR="00EF21C9" w:rsidRDefault="00EF21C9" w:rsidP="007904E1">
      <w:pPr>
        <w:pStyle w:val="ListParagraph"/>
        <w:spacing w:line="276" w:lineRule="auto"/>
        <w:jc w:val="center"/>
        <w:rPr>
          <w:rFonts w:ascii="Bookman Old Style" w:hAnsi="Bookman Old Style"/>
          <w:b/>
          <w:bCs/>
          <w:sz w:val="24"/>
          <w:szCs w:val="24"/>
          <w:lang w:val="en-US"/>
        </w:rPr>
      </w:pPr>
    </w:p>
    <w:p w14:paraId="5E6D90B1" w14:textId="77777777" w:rsidR="00EF21C9" w:rsidRDefault="00EF21C9" w:rsidP="007904E1">
      <w:pPr>
        <w:pStyle w:val="ListParagraph"/>
        <w:spacing w:line="276" w:lineRule="auto"/>
        <w:jc w:val="center"/>
        <w:rPr>
          <w:rFonts w:ascii="Bookman Old Style" w:hAnsi="Bookman Old Style"/>
          <w:b/>
          <w:bCs/>
          <w:sz w:val="24"/>
          <w:szCs w:val="24"/>
          <w:lang w:val="en-US"/>
        </w:rPr>
      </w:pPr>
    </w:p>
    <w:p w14:paraId="4D5B90F3" w14:textId="617CB72C" w:rsidR="007904E1" w:rsidRPr="00404DB5" w:rsidRDefault="00F1521D" w:rsidP="007904E1">
      <w:pPr>
        <w:pStyle w:val="ListParagraph"/>
        <w:spacing w:line="276"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S</w:t>
      </w:r>
      <w:r w:rsidR="007904E1" w:rsidRPr="00404DB5">
        <w:rPr>
          <w:rFonts w:ascii="Bookman Old Style" w:hAnsi="Bookman Old Style"/>
          <w:b/>
          <w:bCs/>
          <w:sz w:val="24"/>
          <w:szCs w:val="24"/>
          <w:lang w:val="en-US"/>
        </w:rPr>
        <w:t>tatutory Body</w:t>
      </w:r>
    </w:p>
    <w:p w14:paraId="6B48B0A3" w14:textId="29D78235" w:rsidR="000A70D9" w:rsidRPr="00404DB5" w:rsidRDefault="000A70D9" w:rsidP="00FB2D2B">
      <w:pPr>
        <w:pStyle w:val="ListParagraph"/>
        <w:numPr>
          <w:ilvl w:val="0"/>
          <w:numId w:val="2"/>
        </w:numPr>
        <w:spacing w:line="360" w:lineRule="auto"/>
        <w:rPr>
          <w:rFonts w:ascii="Bookman Old Style" w:hAnsi="Bookman Old Style"/>
          <w:sz w:val="24"/>
          <w:szCs w:val="24"/>
          <w:lang w:val="en-US"/>
        </w:rPr>
      </w:pPr>
      <w:r w:rsidRPr="00404DB5">
        <w:rPr>
          <w:rFonts w:ascii="Bookman Old Style" w:hAnsi="Bookman Old Style"/>
          <w:sz w:val="24"/>
          <w:szCs w:val="24"/>
          <w:lang w:val="en-US"/>
        </w:rPr>
        <w:t>KUHS inspected for issuing the consent of examining authority for starting the Pharm D course for the A</w:t>
      </w:r>
      <w:r w:rsidR="00D762DE">
        <w:rPr>
          <w:rFonts w:ascii="Bookman Old Style" w:hAnsi="Bookman Old Style"/>
          <w:sz w:val="24"/>
          <w:szCs w:val="24"/>
          <w:lang w:val="en-US"/>
        </w:rPr>
        <w:t>cademic</w:t>
      </w:r>
      <w:r w:rsidRPr="00404DB5">
        <w:rPr>
          <w:rFonts w:ascii="Bookman Old Style" w:hAnsi="Bookman Old Style"/>
          <w:sz w:val="24"/>
          <w:szCs w:val="24"/>
          <w:lang w:val="en-US"/>
        </w:rPr>
        <w:t xml:space="preserve"> Y</w:t>
      </w:r>
      <w:r w:rsidR="00D762DE">
        <w:rPr>
          <w:rFonts w:ascii="Bookman Old Style" w:hAnsi="Bookman Old Style"/>
          <w:sz w:val="24"/>
          <w:szCs w:val="24"/>
          <w:lang w:val="en-US"/>
        </w:rPr>
        <w:t>ear</w:t>
      </w:r>
      <w:r w:rsidRPr="00404DB5">
        <w:rPr>
          <w:rFonts w:ascii="Bookman Old Style" w:hAnsi="Bookman Old Style"/>
          <w:sz w:val="24"/>
          <w:szCs w:val="24"/>
          <w:lang w:val="en-US"/>
        </w:rPr>
        <w:t xml:space="preserve"> 2024-2025.</w:t>
      </w:r>
    </w:p>
    <w:p w14:paraId="2AD4C612" w14:textId="16154E42" w:rsidR="009D0518" w:rsidRPr="00404DB5" w:rsidRDefault="009D0518" w:rsidP="00FB2D2B">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KUHS conducted a</w:t>
      </w:r>
      <w:r w:rsidR="00C44324" w:rsidRPr="00404DB5">
        <w:rPr>
          <w:rFonts w:ascii="Bookman Old Style" w:hAnsi="Bookman Old Style"/>
          <w:sz w:val="24"/>
          <w:szCs w:val="24"/>
          <w:lang w:val="en-US"/>
        </w:rPr>
        <w:t>n</w:t>
      </w:r>
      <w:r w:rsidRPr="00404DB5">
        <w:rPr>
          <w:rFonts w:ascii="Bookman Old Style" w:hAnsi="Bookman Old Style"/>
          <w:sz w:val="24"/>
          <w:szCs w:val="24"/>
          <w:lang w:val="en-US"/>
        </w:rPr>
        <w:t xml:space="preserve"> inspection on 27 February 2024 for the continuation of affiliation for the A</w:t>
      </w:r>
      <w:r w:rsidR="004014B7">
        <w:rPr>
          <w:rFonts w:ascii="Bookman Old Style" w:hAnsi="Bookman Old Style"/>
          <w:sz w:val="24"/>
          <w:szCs w:val="24"/>
          <w:lang w:val="en-US"/>
        </w:rPr>
        <w:t xml:space="preserve">cademic </w:t>
      </w:r>
      <w:r w:rsidRPr="00404DB5">
        <w:rPr>
          <w:rFonts w:ascii="Bookman Old Style" w:hAnsi="Bookman Old Style"/>
          <w:sz w:val="24"/>
          <w:szCs w:val="24"/>
          <w:lang w:val="en-US"/>
        </w:rPr>
        <w:t>Y</w:t>
      </w:r>
      <w:r w:rsidR="004014B7">
        <w:rPr>
          <w:rFonts w:ascii="Bookman Old Style" w:hAnsi="Bookman Old Style"/>
          <w:sz w:val="24"/>
          <w:szCs w:val="24"/>
          <w:lang w:val="en-US"/>
        </w:rPr>
        <w:t>ear</w:t>
      </w:r>
      <w:r w:rsidRPr="00404DB5">
        <w:rPr>
          <w:rFonts w:ascii="Bookman Old Style" w:hAnsi="Bookman Old Style"/>
          <w:sz w:val="24"/>
          <w:szCs w:val="24"/>
          <w:lang w:val="en-US"/>
        </w:rPr>
        <w:t xml:space="preserve"> 2024-2025.</w:t>
      </w:r>
    </w:p>
    <w:p w14:paraId="4CD49371" w14:textId="59095EEF" w:rsidR="007904E1" w:rsidRPr="00404DB5" w:rsidRDefault="007904E1" w:rsidP="00FB2D2B">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KUHS inspected the following departments such as Department o</w:t>
      </w:r>
      <w:r w:rsidR="00D762DE">
        <w:rPr>
          <w:rFonts w:ascii="Bookman Old Style" w:hAnsi="Bookman Old Style"/>
          <w:sz w:val="24"/>
          <w:szCs w:val="24"/>
          <w:lang w:val="en-US"/>
        </w:rPr>
        <w:t>f Pharmaceutical Chemistry and P</w:t>
      </w:r>
      <w:r w:rsidRPr="00404DB5">
        <w:rPr>
          <w:rFonts w:ascii="Bookman Old Style" w:hAnsi="Bookman Old Style"/>
          <w:sz w:val="24"/>
          <w:szCs w:val="24"/>
          <w:lang w:val="en-US"/>
        </w:rPr>
        <w:t>harmacognosy for the recognition as research center on 18-11-2023 and 20-11-2023 re</w:t>
      </w:r>
      <w:r w:rsidR="00D762DE">
        <w:rPr>
          <w:rFonts w:ascii="Bookman Old Style" w:hAnsi="Bookman Old Style"/>
          <w:sz w:val="24"/>
          <w:szCs w:val="24"/>
          <w:lang w:val="en-US"/>
        </w:rPr>
        <w:t>s</w:t>
      </w:r>
      <w:r w:rsidRPr="00404DB5">
        <w:rPr>
          <w:rFonts w:ascii="Bookman Old Style" w:hAnsi="Bookman Old Style"/>
          <w:sz w:val="24"/>
          <w:szCs w:val="24"/>
          <w:lang w:val="en-US"/>
        </w:rPr>
        <w:t xml:space="preserve">pectively. </w:t>
      </w:r>
    </w:p>
    <w:p w14:paraId="122935BD" w14:textId="77777777" w:rsidR="007904E1" w:rsidRPr="00404DB5" w:rsidRDefault="007904E1" w:rsidP="00FB2D2B">
      <w:pPr>
        <w:pStyle w:val="ListParagraph"/>
        <w:numPr>
          <w:ilvl w:val="0"/>
          <w:numId w:val="2"/>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Kerala University of Health Sciences inspected for the extension of affiliation of B Pharm and M Pharm courses for the year 2023-2024 on 15 May 2023.</w:t>
      </w:r>
    </w:p>
    <w:p w14:paraId="51FF4569" w14:textId="3EB60876" w:rsidR="007904E1" w:rsidRPr="00404DB5" w:rsidRDefault="007904E1" w:rsidP="00FB2D2B">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Pharmacy Council of India has Conducted an online inspection on 22 June 2023 for the approval of enhancement B Pharm seats 60 to 100 seats. Infrastructure facilities were inspected with visual aid.</w:t>
      </w:r>
    </w:p>
    <w:p w14:paraId="0891BADF" w14:textId="77777777" w:rsidR="007904E1" w:rsidRDefault="007904E1" w:rsidP="00FB2D2B">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KUHS inspected the college on 21 August 2023 for the enhancement of seats from 60 to 100.</w:t>
      </w:r>
    </w:p>
    <w:p w14:paraId="31E878B6" w14:textId="30470891" w:rsidR="008F566D" w:rsidRDefault="008F566D" w:rsidP="008F566D">
      <w:pPr>
        <w:pStyle w:val="ListParagraph"/>
        <w:spacing w:line="360" w:lineRule="auto"/>
        <w:jc w:val="center"/>
        <w:rPr>
          <w:rFonts w:ascii="Bookman Old Style" w:hAnsi="Bookman Old Style"/>
          <w:b/>
          <w:sz w:val="24"/>
          <w:szCs w:val="24"/>
          <w:lang w:val="en-US"/>
        </w:rPr>
      </w:pPr>
      <w:r w:rsidRPr="008F566D">
        <w:rPr>
          <w:rFonts w:ascii="Bookman Old Style" w:hAnsi="Bookman Old Style"/>
          <w:b/>
          <w:sz w:val="24"/>
          <w:szCs w:val="24"/>
          <w:lang w:val="en-US"/>
        </w:rPr>
        <w:t>LIBRARY FACILITIES</w:t>
      </w:r>
    </w:p>
    <w:p w14:paraId="49E9E664" w14:textId="3AB4D864" w:rsidR="004B41E9" w:rsidRDefault="004B41E9" w:rsidP="004B41E9">
      <w:pPr>
        <w:pStyle w:val="ListParagraph"/>
        <w:spacing w:line="360" w:lineRule="auto"/>
        <w:jc w:val="both"/>
        <w:rPr>
          <w:rFonts w:ascii="Bookman Old Style" w:hAnsi="Bookman Old Style"/>
          <w:sz w:val="24"/>
          <w:szCs w:val="24"/>
        </w:rPr>
      </w:pPr>
      <w:r w:rsidRPr="004B41E9">
        <w:rPr>
          <w:rFonts w:ascii="Bookman Old Style" w:hAnsi="Bookman Old Style"/>
          <w:sz w:val="24"/>
          <w:szCs w:val="24"/>
        </w:rPr>
        <w:t>MDCP Library that serves as a hub of knowledge and information. It houses a vast collection of books, journals, periodicals, and other resources carefully curated to support the academic pursuits of students and faculty. The library’s organized sections and departments provide various services to aid research and independent learning. Students and researchers can access various physical and digital resources, including books, e-books, scholarly databases, and multimedia materials.</w:t>
      </w:r>
    </w:p>
    <w:p w14:paraId="5BB15EB1" w14:textId="77777777" w:rsidR="00773CC3" w:rsidRPr="006827F1" w:rsidRDefault="00773CC3" w:rsidP="00773CC3">
      <w:pPr>
        <w:tabs>
          <w:tab w:val="left" w:pos="1002"/>
        </w:tabs>
        <w:rPr>
          <w:rFonts w:ascii="Bookman Old Style" w:hAnsi="Bookman Old Style" w:cs="Times New Roman"/>
          <w:b/>
          <w:sz w:val="32"/>
          <w:szCs w:val="32"/>
        </w:rPr>
      </w:pPr>
      <w:bookmarkStart w:id="0" w:name="_GoBack"/>
      <w:r w:rsidRPr="006827F1">
        <w:rPr>
          <w:rFonts w:ascii="Bookman Old Style" w:hAnsi="Bookman Old Style" w:cs="Times New Roman"/>
          <w:b/>
          <w:sz w:val="32"/>
          <w:szCs w:val="32"/>
        </w:rPr>
        <w:lastRenderedPageBreak/>
        <w:t>Library Statistics</w:t>
      </w:r>
    </w:p>
    <w:tbl>
      <w:tblPr>
        <w:tblStyle w:val="TableGrid"/>
        <w:tblW w:w="0" w:type="auto"/>
        <w:tblLook w:val="04A0" w:firstRow="1" w:lastRow="0" w:firstColumn="1" w:lastColumn="0" w:noHBand="0" w:noVBand="1"/>
      </w:tblPr>
      <w:tblGrid>
        <w:gridCol w:w="4621"/>
        <w:gridCol w:w="1553"/>
        <w:gridCol w:w="313"/>
        <w:gridCol w:w="2755"/>
      </w:tblGrid>
      <w:tr w:rsidR="00773CC3" w:rsidRPr="00FF1D49" w14:paraId="2A7B3250" w14:textId="77777777" w:rsidTr="00773CC3">
        <w:tc>
          <w:tcPr>
            <w:tcW w:w="4621" w:type="dxa"/>
          </w:tcPr>
          <w:bookmarkEnd w:id="0"/>
          <w:p w14:paraId="3E8AA670"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 xml:space="preserve">Total </w:t>
            </w:r>
            <w:proofErr w:type="spellStart"/>
            <w:r w:rsidRPr="00FF1D49">
              <w:rPr>
                <w:rFonts w:ascii="Times New Roman" w:hAnsi="Times New Roman" w:cs="Times New Roman"/>
                <w:sz w:val="28"/>
                <w:szCs w:val="28"/>
              </w:rPr>
              <w:t>No.of</w:t>
            </w:r>
            <w:proofErr w:type="spellEnd"/>
            <w:r w:rsidRPr="00FF1D49">
              <w:rPr>
                <w:rFonts w:ascii="Times New Roman" w:hAnsi="Times New Roman" w:cs="Times New Roman"/>
                <w:sz w:val="28"/>
                <w:szCs w:val="28"/>
              </w:rPr>
              <w:t xml:space="preserve"> Books</w:t>
            </w:r>
            <w:r w:rsidRPr="00FF1D49">
              <w:rPr>
                <w:rFonts w:ascii="Times New Roman" w:hAnsi="Times New Roman" w:cs="Times New Roman"/>
                <w:sz w:val="28"/>
                <w:szCs w:val="28"/>
              </w:rPr>
              <w:tab/>
            </w:r>
          </w:p>
        </w:tc>
        <w:tc>
          <w:tcPr>
            <w:tcW w:w="4621" w:type="dxa"/>
            <w:gridSpan w:val="3"/>
          </w:tcPr>
          <w:p w14:paraId="681FE403"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10293</w:t>
            </w:r>
          </w:p>
        </w:tc>
      </w:tr>
      <w:tr w:rsidR="00773CC3" w:rsidRPr="00FF1D49" w14:paraId="25A17F4B" w14:textId="77777777" w:rsidTr="00773CC3">
        <w:tc>
          <w:tcPr>
            <w:tcW w:w="4621" w:type="dxa"/>
          </w:tcPr>
          <w:p w14:paraId="5345FE21" w14:textId="77777777" w:rsidR="00773CC3" w:rsidRPr="00FF1D49" w:rsidRDefault="00773CC3" w:rsidP="00773CC3">
            <w:pPr>
              <w:tabs>
                <w:tab w:val="left" w:pos="1002"/>
              </w:tabs>
              <w:rPr>
                <w:rFonts w:ascii="Times New Roman" w:hAnsi="Times New Roman" w:cs="Times New Roman"/>
                <w:sz w:val="28"/>
                <w:szCs w:val="28"/>
              </w:rPr>
            </w:pPr>
            <w:proofErr w:type="spellStart"/>
            <w:r w:rsidRPr="00FF1D49">
              <w:rPr>
                <w:rFonts w:ascii="Times New Roman" w:hAnsi="Times New Roman" w:cs="Times New Roman"/>
                <w:sz w:val="28"/>
                <w:szCs w:val="28"/>
              </w:rPr>
              <w:t>No.of</w:t>
            </w:r>
            <w:proofErr w:type="spellEnd"/>
            <w:r w:rsidRPr="00FF1D49">
              <w:rPr>
                <w:rFonts w:ascii="Times New Roman" w:hAnsi="Times New Roman" w:cs="Times New Roman"/>
                <w:sz w:val="28"/>
                <w:szCs w:val="28"/>
              </w:rPr>
              <w:t xml:space="preserve"> Titles</w:t>
            </w:r>
          </w:p>
        </w:tc>
        <w:tc>
          <w:tcPr>
            <w:tcW w:w="4621" w:type="dxa"/>
            <w:gridSpan w:val="3"/>
          </w:tcPr>
          <w:p w14:paraId="3F331460"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1257</w:t>
            </w:r>
          </w:p>
        </w:tc>
      </w:tr>
      <w:tr w:rsidR="00773CC3" w:rsidRPr="00FF1D49" w14:paraId="2B0EC353" w14:textId="77777777" w:rsidTr="00773CC3">
        <w:tc>
          <w:tcPr>
            <w:tcW w:w="4621" w:type="dxa"/>
          </w:tcPr>
          <w:p w14:paraId="3F9D209C" w14:textId="77777777" w:rsidR="00773CC3" w:rsidRPr="00FF1D49" w:rsidRDefault="00773CC3" w:rsidP="00773CC3">
            <w:pPr>
              <w:tabs>
                <w:tab w:val="left" w:pos="1002"/>
              </w:tabs>
              <w:rPr>
                <w:rFonts w:ascii="Times New Roman" w:hAnsi="Times New Roman" w:cs="Times New Roman"/>
                <w:sz w:val="28"/>
                <w:szCs w:val="28"/>
              </w:rPr>
            </w:pPr>
            <w:proofErr w:type="spellStart"/>
            <w:r w:rsidRPr="00FF1D49">
              <w:rPr>
                <w:rFonts w:ascii="Times New Roman" w:hAnsi="Times New Roman" w:cs="Times New Roman"/>
                <w:sz w:val="28"/>
                <w:szCs w:val="28"/>
              </w:rPr>
              <w:t>No.of</w:t>
            </w:r>
            <w:proofErr w:type="spellEnd"/>
            <w:r w:rsidRPr="00FF1D49">
              <w:rPr>
                <w:rFonts w:ascii="Times New Roman" w:hAnsi="Times New Roman" w:cs="Times New Roman"/>
                <w:sz w:val="28"/>
                <w:szCs w:val="28"/>
              </w:rPr>
              <w:t xml:space="preserve"> Reference Books</w:t>
            </w:r>
          </w:p>
        </w:tc>
        <w:tc>
          <w:tcPr>
            <w:tcW w:w="4621" w:type="dxa"/>
            <w:gridSpan w:val="3"/>
          </w:tcPr>
          <w:p w14:paraId="09F8DBA3"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1000</w:t>
            </w:r>
          </w:p>
        </w:tc>
      </w:tr>
      <w:tr w:rsidR="00773CC3" w:rsidRPr="00FF1D49" w14:paraId="32511544" w14:textId="77777777" w:rsidTr="00773CC3">
        <w:tc>
          <w:tcPr>
            <w:tcW w:w="4621" w:type="dxa"/>
          </w:tcPr>
          <w:p w14:paraId="7108A98A"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Journals</w:t>
            </w:r>
          </w:p>
        </w:tc>
        <w:tc>
          <w:tcPr>
            <w:tcW w:w="4621" w:type="dxa"/>
            <w:gridSpan w:val="3"/>
          </w:tcPr>
          <w:p w14:paraId="745D173B"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15</w:t>
            </w:r>
          </w:p>
        </w:tc>
      </w:tr>
      <w:tr w:rsidR="00773CC3" w:rsidRPr="00FF1D49" w14:paraId="2AE68212" w14:textId="77777777" w:rsidTr="00773CC3">
        <w:tc>
          <w:tcPr>
            <w:tcW w:w="4621" w:type="dxa"/>
          </w:tcPr>
          <w:p w14:paraId="6BA99BA8"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Print Journals</w:t>
            </w:r>
          </w:p>
        </w:tc>
        <w:tc>
          <w:tcPr>
            <w:tcW w:w="1866" w:type="dxa"/>
            <w:gridSpan w:val="2"/>
          </w:tcPr>
          <w:p w14:paraId="64C56095"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National</w:t>
            </w:r>
          </w:p>
        </w:tc>
        <w:tc>
          <w:tcPr>
            <w:tcW w:w="2755" w:type="dxa"/>
          </w:tcPr>
          <w:p w14:paraId="03172B58"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International</w:t>
            </w:r>
          </w:p>
        </w:tc>
      </w:tr>
      <w:tr w:rsidR="00773CC3" w:rsidRPr="00FF1D49" w14:paraId="398D735C" w14:textId="77777777" w:rsidTr="00773CC3">
        <w:tc>
          <w:tcPr>
            <w:tcW w:w="4621" w:type="dxa"/>
          </w:tcPr>
          <w:p w14:paraId="6818C1BC" w14:textId="77777777" w:rsidR="00773CC3" w:rsidRPr="00FF1D49" w:rsidRDefault="00773CC3" w:rsidP="00773CC3">
            <w:pPr>
              <w:tabs>
                <w:tab w:val="left" w:pos="1002"/>
              </w:tabs>
              <w:rPr>
                <w:rFonts w:ascii="Times New Roman" w:hAnsi="Times New Roman" w:cs="Times New Roman"/>
                <w:sz w:val="28"/>
                <w:szCs w:val="28"/>
              </w:rPr>
            </w:pPr>
          </w:p>
        </w:tc>
        <w:tc>
          <w:tcPr>
            <w:tcW w:w="1866" w:type="dxa"/>
            <w:gridSpan w:val="2"/>
          </w:tcPr>
          <w:p w14:paraId="18CD27EF"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10</w:t>
            </w:r>
          </w:p>
        </w:tc>
        <w:tc>
          <w:tcPr>
            <w:tcW w:w="2755" w:type="dxa"/>
          </w:tcPr>
          <w:p w14:paraId="1181BF1D"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5</w:t>
            </w:r>
          </w:p>
        </w:tc>
      </w:tr>
      <w:tr w:rsidR="00773CC3" w:rsidRPr="00FF1D49" w14:paraId="576DEA6C" w14:textId="77777777" w:rsidTr="00773CC3">
        <w:tc>
          <w:tcPr>
            <w:tcW w:w="4621" w:type="dxa"/>
          </w:tcPr>
          <w:p w14:paraId="028F5044"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E-Journal</w:t>
            </w:r>
          </w:p>
        </w:tc>
        <w:tc>
          <w:tcPr>
            <w:tcW w:w="4621" w:type="dxa"/>
            <w:gridSpan w:val="3"/>
          </w:tcPr>
          <w:p w14:paraId="4F06EAE3" w14:textId="67DA49D4" w:rsidR="00773CC3" w:rsidRPr="00FF1D49" w:rsidRDefault="00773CC3" w:rsidP="00773CC3">
            <w:pPr>
              <w:tabs>
                <w:tab w:val="left" w:pos="1002"/>
              </w:tabs>
              <w:rPr>
                <w:rFonts w:ascii="Times New Roman" w:hAnsi="Times New Roman" w:cs="Times New Roman"/>
                <w:sz w:val="28"/>
                <w:szCs w:val="28"/>
              </w:rPr>
            </w:pPr>
            <w:proofErr w:type="spellStart"/>
            <w:r w:rsidRPr="00FF1D49">
              <w:rPr>
                <w:rFonts w:ascii="Times New Roman" w:hAnsi="Times New Roman" w:cs="Times New Roman"/>
                <w:sz w:val="28"/>
                <w:szCs w:val="28"/>
              </w:rPr>
              <w:t>Delnet</w:t>
            </w:r>
            <w:proofErr w:type="spellEnd"/>
            <w:r w:rsidR="008B5C01">
              <w:rPr>
                <w:rFonts w:ascii="Times New Roman" w:hAnsi="Times New Roman" w:cs="Times New Roman"/>
                <w:sz w:val="28"/>
                <w:szCs w:val="28"/>
              </w:rPr>
              <w:t xml:space="preserve"> </w:t>
            </w:r>
            <w:r w:rsidRPr="00FF1D49">
              <w:rPr>
                <w:rFonts w:ascii="Times New Roman" w:hAnsi="Times New Roman" w:cs="Times New Roman"/>
                <w:sz w:val="28"/>
                <w:szCs w:val="28"/>
              </w:rPr>
              <w:t>(389 Journals)</w:t>
            </w:r>
          </w:p>
        </w:tc>
      </w:tr>
      <w:tr w:rsidR="00773CC3" w:rsidRPr="00FF1D49" w14:paraId="6688D4EE" w14:textId="77777777" w:rsidTr="00773CC3">
        <w:tc>
          <w:tcPr>
            <w:tcW w:w="4621" w:type="dxa"/>
          </w:tcPr>
          <w:p w14:paraId="2EC7078E"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Library Area</w:t>
            </w:r>
          </w:p>
        </w:tc>
        <w:tc>
          <w:tcPr>
            <w:tcW w:w="4621" w:type="dxa"/>
            <w:gridSpan w:val="3"/>
          </w:tcPr>
          <w:p w14:paraId="24798FA8" w14:textId="77777777" w:rsidR="00773CC3" w:rsidRPr="00FF1D49" w:rsidRDefault="00773CC3" w:rsidP="00773CC3">
            <w:pPr>
              <w:tabs>
                <w:tab w:val="left" w:pos="1002"/>
              </w:tabs>
              <w:rPr>
                <w:rFonts w:ascii="Times New Roman" w:hAnsi="Times New Roman" w:cs="Times New Roman"/>
                <w:sz w:val="28"/>
                <w:szCs w:val="28"/>
              </w:rPr>
            </w:pPr>
          </w:p>
        </w:tc>
      </w:tr>
      <w:tr w:rsidR="00773CC3" w:rsidRPr="00FF1D49" w14:paraId="66E6E0FD" w14:textId="77777777" w:rsidTr="00773CC3">
        <w:tc>
          <w:tcPr>
            <w:tcW w:w="4621" w:type="dxa"/>
          </w:tcPr>
          <w:p w14:paraId="2A5D9171"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Reference Section(Seating Capacity 100)</w:t>
            </w:r>
          </w:p>
        </w:tc>
        <w:tc>
          <w:tcPr>
            <w:tcW w:w="4621" w:type="dxa"/>
            <w:gridSpan w:val="3"/>
          </w:tcPr>
          <w:p w14:paraId="62A173DD" w14:textId="6D361FBD" w:rsidR="00773CC3" w:rsidRPr="00FF1D49" w:rsidRDefault="008B5C01" w:rsidP="008B5C01">
            <w:pPr>
              <w:tabs>
                <w:tab w:val="left" w:pos="1002"/>
              </w:tabs>
              <w:rPr>
                <w:rFonts w:ascii="Times New Roman" w:hAnsi="Times New Roman" w:cs="Times New Roman"/>
                <w:sz w:val="28"/>
                <w:szCs w:val="28"/>
              </w:rPr>
            </w:pPr>
            <w:r>
              <w:rPr>
                <w:rFonts w:ascii="Times New Roman" w:hAnsi="Times New Roman" w:cs="Times New Roman"/>
                <w:sz w:val="28"/>
                <w:szCs w:val="28"/>
              </w:rPr>
              <w:t>200</w:t>
            </w:r>
            <w:r w:rsidR="00773CC3" w:rsidRPr="00FF1D49">
              <w:rPr>
                <w:rFonts w:ascii="Times New Roman" w:hAnsi="Times New Roman" w:cs="Times New Roman"/>
                <w:sz w:val="28"/>
                <w:szCs w:val="28"/>
              </w:rPr>
              <w:t xml:space="preserve"> m</w:t>
            </w:r>
            <w:r w:rsidR="00773CC3" w:rsidRPr="00FF1D49">
              <w:rPr>
                <w:rFonts w:ascii="Times New Roman" w:hAnsi="Times New Roman" w:cs="Times New Roman"/>
                <w:sz w:val="28"/>
                <w:szCs w:val="28"/>
                <w:vertAlign w:val="superscript"/>
              </w:rPr>
              <w:t>2</w:t>
            </w:r>
          </w:p>
        </w:tc>
      </w:tr>
      <w:tr w:rsidR="00773CC3" w:rsidRPr="00FF1D49" w14:paraId="781D92DF" w14:textId="77777777" w:rsidTr="00773CC3">
        <w:tc>
          <w:tcPr>
            <w:tcW w:w="4621" w:type="dxa"/>
          </w:tcPr>
          <w:p w14:paraId="425245D7"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Digital Library</w:t>
            </w:r>
          </w:p>
        </w:tc>
        <w:tc>
          <w:tcPr>
            <w:tcW w:w="4621" w:type="dxa"/>
            <w:gridSpan w:val="3"/>
          </w:tcPr>
          <w:p w14:paraId="694E3394" w14:textId="77777777" w:rsidR="00773CC3" w:rsidRPr="00FF1D49" w:rsidRDefault="00773CC3" w:rsidP="00773CC3">
            <w:pPr>
              <w:tabs>
                <w:tab w:val="left" w:pos="1002"/>
              </w:tabs>
              <w:rPr>
                <w:rFonts w:ascii="Times New Roman" w:hAnsi="Times New Roman" w:cs="Times New Roman"/>
                <w:sz w:val="28"/>
                <w:szCs w:val="28"/>
                <w:vertAlign w:val="superscript"/>
              </w:rPr>
            </w:pPr>
            <w:r w:rsidRPr="00FF1D49">
              <w:rPr>
                <w:rFonts w:ascii="Times New Roman" w:hAnsi="Times New Roman" w:cs="Times New Roman"/>
                <w:sz w:val="28"/>
                <w:szCs w:val="28"/>
              </w:rPr>
              <w:t>50m</w:t>
            </w:r>
            <w:r w:rsidRPr="00FF1D49">
              <w:rPr>
                <w:rFonts w:ascii="Times New Roman" w:hAnsi="Times New Roman" w:cs="Times New Roman"/>
                <w:sz w:val="28"/>
                <w:szCs w:val="28"/>
                <w:vertAlign w:val="superscript"/>
              </w:rPr>
              <w:t>2</w:t>
            </w:r>
          </w:p>
        </w:tc>
      </w:tr>
      <w:tr w:rsidR="00773CC3" w:rsidRPr="00FF1D49" w14:paraId="4FEBD80E" w14:textId="77777777" w:rsidTr="00773CC3">
        <w:tc>
          <w:tcPr>
            <w:tcW w:w="4621" w:type="dxa"/>
          </w:tcPr>
          <w:p w14:paraId="21987A9C"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Computer Lab</w:t>
            </w:r>
          </w:p>
        </w:tc>
        <w:tc>
          <w:tcPr>
            <w:tcW w:w="4621" w:type="dxa"/>
            <w:gridSpan w:val="3"/>
          </w:tcPr>
          <w:p w14:paraId="71A4876A"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60 m</w:t>
            </w:r>
            <w:r w:rsidRPr="00FF1D49">
              <w:rPr>
                <w:rFonts w:ascii="Times New Roman" w:hAnsi="Times New Roman" w:cs="Times New Roman"/>
                <w:sz w:val="28"/>
                <w:szCs w:val="28"/>
                <w:vertAlign w:val="superscript"/>
              </w:rPr>
              <w:t>2</w:t>
            </w:r>
          </w:p>
        </w:tc>
      </w:tr>
      <w:tr w:rsidR="00773CC3" w:rsidRPr="00FF1D49" w14:paraId="4FE75956" w14:textId="77777777" w:rsidTr="00773CC3">
        <w:tc>
          <w:tcPr>
            <w:tcW w:w="4621" w:type="dxa"/>
          </w:tcPr>
          <w:p w14:paraId="25CC7651"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Others</w:t>
            </w:r>
          </w:p>
        </w:tc>
        <w:tc>
          <w:tcPr>
            <w:tcW w:w="4621" w:type="dxa"/>
            <w:gridSpan w:val="3"/>
          </w:tcPr>
          <w:p w14:paraId="2FE3C41D" w14:textId="77777777" w:rsidR="00773CC3" w:rsidRPr="00FF1D49" w:rsidRDefault="00773CC3" w:rsidP="00773CC3">
            <w:pPr>
              <w:tabs>
                <w:tab w:val="left" w:pos="1002"/>
              </w:tabs>
              <w:rPr>
                <w:rFonts w:ascii="Times New Roman" w:hAnsi="Times New Roman" w:cs="Times New Roman"/>
                <w:sz w:val="28"/>
                <w:szCs w:val="28"/>
              </w:rPr>
            </w:pPr>
          </w:p>
        </w:tc>
      </w:tr>
      <w:tr w:rsidR="00773CC3" w:rsidRPr="00FF1D49" w14:paraId="50EEB845" w14:textId="77777777" w:rsidTr="00773CC3">
        <w:tc>
          <w:tcPr>
            <w:tcW w:w="4621" w:type="dxa"/>
          </w:tcPr>
          <w:p w14:paraId="795B190C"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Daily Newspapers</w:t>
            </w:r>
          </w:p>
        </w:tc>
        <w:tc>
          <w:tcPr>
            <w:tcW w:w="4621" w:type="dxa"/>
            <w:gridSpan w:val="3"/>
          </w:tcPr>
          <w:p w14:paraId="36DCD546"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2  (</w:t>
            </w:r>
            <w:proofErr w:type="spellStart"/>
            <w:r w:rsidRPr="00FF1D49">
              <w:rPr>
                <w:rFonts w:ascii="Times New Roman" w:hAnsi="Times New Roman" w:cs="Times New Roman"/>
                <w:sz w:val="28"/>
                <w:szCs w:val="28"/>
              </w:rPr>
              <w:t>Mathrubhumi</w:t>
            </w:r>
            <w:proofErr w:type="spellEnd"/>
            <w:r w:rsidRPr="00FF1D49">
              <w:rPr>
                <w:rFonts w:ascii="Times New Roman" w:hAnsi="Times New Roman" w:cs="Times New Roman"/>
                <w:sz w:val="28"/>
                <w:szCs w:val="28"/>
              </w:rPr>
              <w:t>, The Hindu)</w:t>
            </w:r>
          </w:p>
        </w:tc>
      </w:tr>
      <w:tr w:rsidR="00773CC3" w:rsidRPr="00FF1D49" w14:paraId="07ABBD07" w14:textId="77777777" w:rsidTr="00773CC3">
        <w:tc>
          <w:tcPr>
            <w:tcW w:w="4621" w:type="dxa"/>
          </w:tcPr>
          <w:p w14:paraId="712000BC"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Magazines</w:t>
            </w:r>
          </w:p>
        </w:tc>
        <w:tc>
          <w:tcPr>
            <w:tcW w:w="4621" w:type="dxa"/>
            <w:gridSpan w:val="3"/>
          </w:tcPr>
          <w:p w14:paraId="73C92C0C"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Sports Magazine</w:t>
            </w:r>
          </w:p>
        </w:tc>
      </w:tr>
      <w:tr w:rsidR="00773CC3" w:rsidRPr="00FF1D49" w14:paraId="3246D114" w14:textId="77777777" w:rsidTr="00773CC3">
        <w:tc>
          <w:tcPr>
            <w:tcW w:w="4621" w:type="dxa"/>
          </w:tcPr>
          <w:p w14:paraId="627F61F9"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Multimedia/CD</w:t>
            </w:r>
          </w:p>
        </w:tc>
        <w:tc>
          <w:tcPr>
            <w:tcW w:w="4621" w:type="dxa"/>
            <w:gridSpan w:val="3"/>
          </w:tcPr>
          <w:p w14:paraId="4BDE82A5"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92</w:t>
            </w:r>
          </w:p>
        </w:tc>
      </w:tr>
      <w:tr w:rsidR="00773CC3" w:rsidRPr="00FF1D49" w14:paraId="2F49496E" w14:textId="77777777" w:rsidTr="00773CC3">
        <w:tc>
          <w:tcPr>
            <w:tcW w:w="4621" w:type="dxa"/>
          </w:tcPr>
          <w:p w14:paraId="61CFBDA3"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Thesis  (</w:t>
            </w:r>
            <w:proofErr w:type="spellStart"/>
            <w:r w:rsidRPr="00FF1D49">
              <w:rPr>
                <w:rFonts w:ascii="Times New Roman" w:hAnsi="Times New Roman" w:cs="Times New Roman"/>
                <w:sz w:val="28"/>
                <w:szCs w:val="28"/>
              </w:rPr>
              <w:t>Phd</w:t>
            </w:r>
            <w:proofErr w:type="spellEnd"/>
            <w:r w:rsidRPr="00FF1D49">
              <w:rPr>
                <w:rFonts w:ascii="Times New Roman" w:hAnsi="Times New Roman" w:cs="Times New Roman"/>
                <w:sz w:val="28"/>
                <w:szCs w:val="28"/>
              </w:rPr>
              <w:t>)</w:t>
            </w:r>
          </w:p>
        </w:tc>
        <w:tc>
          <w:tcPr>
            <w:tcW w:w="4621" w:type="dxa"/>
            <w:gridSpan w:val="3"/>
          </w:tcPr>
          <w:p w14:paraId="79AAFA17"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7</w:t>
            </w:r>
          </w:p>
        </w:tc>
      </w:tr>
      <w:tr w:rsidR="00773CC3" w:rsidRPr="00FF1D49" w14:paraId="25F17F81" w14:textId="77777777" w:rsidTr="00773CC3">
        <w:tc>
          <w:tcPr>
            <w:tcW w:w="4621" w:type="dxa"/>
          </w:tcPr>
          <w:p w14:paraId="2992CB37"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Practice School</w:t>
            </w:r>
          </w:p>
        </w:tc>
        <w:tc>
          <w:tcPr>
            <w:tcW w:w="1553" w:type="dxa"/>
          </w:tcPr>
          <w:p w14:paraId="7F8AD70A"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2017-21</w:t>
            </w:r>
          </w:p>
        </w:tc>
        <w:tc>
          <w:tcPr>
            <w:tcW w:w="3068" w:type="dxa"/>
            <w:gridSpan w:val="2"/>
          </w:tcPr>
          <w:p w14:paraId="0C68A794"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58</w:t>
            </w:r>
          </w:p>
        </w:tc>
      </w:tr>
      <w:tr w:rsidR="00773CC3" w:rsidRPr="00FF1D49" w14:paraId="59E5BA96" w14:textId="77777777" w:rsidTr="00773CC3">
        <w:tc>
          <w:tcPr>
            <w:tcW w:w="4621" w:type="dxa"/>
          </w:tcPr>
          <w:p w14:paraId="3CB54E2E" w14:textId="77777777" w:rsidR="00773CC3" w:rsidRPr="00FF1D49" w:rsidRDefault="00773CC3" w:rsidP="00773CC3">
            <w:pPr>
              <w:tabs>
                <w:tab w:val="left" w:pos="1002"/>
              </w:tabs>
              <w:rPr>
                <w:rFonts w:ascii="Times New Roman" w:hAnsi="Times New Roman" w:cs="Times New Roman"/>
                <w:sz w:val="28"/>
                <w:szCs w:val="28"/>
              </w:rPr>
            </w:pPr>
          </w:p>
        </w:tc>
        <w:tc>
          <w:tcPr>
            <w:tcW w:w="1553" w:type="dxa"/>
          </w:tcPr>
          <w:p w14:paraId="12851E25"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2018-23</w:t>
            </w:r>
          </w:p>
        </w:tc>
        <w:tc>
          <w:tcPr>
            <w:tcW w:w="3068" w:type="dxa"/>
            <w:gridSpan w:val="2"/>
          </w:tcPr>
          <w:p w14:paraId="17E22658"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26</w:t>
            </w:r>
          </w:p>
        </w:tc>
      </w:tr>
      <w:tr w:rsidR="00773CC3" w:rsidRPr="00FF1D49" w14:paraId="2F25ADC9" w14:textId="77777777" w:rsidTr="00773CC3">
        <w:tc>
          <w:tcPr>
            <w:tcW w:w="4621" w:type="dxa"/>
          </w:tcPr>
          <w:p w14:paraId="5D33E44F" w14:textId="77777777" w:rsidR="00773CC3" w:rsidRPr="00FF1D49" w:rsidRDefault="00773CC3" w:rsidP="00773CC3">
            <w:pPr>
              <w:tabs>
                <w:tab w:val="left" w:pos="1002"/>
              </w:tabs>
              <w:rPr>
                <w:rFonts w:ascii="Times New Roman" w:hAnsi="Times New Roman" w:cs="Times New Roman"/>
                <w:sz w:val="28"/>
                <w:szCs w:val="28"/>
              </w:rPr>
            </w:pPr>
          </w:p>
        </w:tc>
        <w:tc>
          <w:tcPr>
            <w:tcW w:w="1553" w:type="dxa"/>
          </w:tcPr>
          <w:p w14:paraId="2ACA800B"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2019-24</w:t>
            </w:r>
          </w:p>
        </w:tc>
        <w:tc>
          <w:tcPr>
            <w:tcW w:w="3068" w:type="dxa"/>
            <w:gridSpan w:val="2"/>
          </w:tcPr>
          <w:p w14:paraId="359EFB91" w14:textId="77777777" w:rsidR="00773CC3" w:rsidRPr="00FF1D49" w:rsidRDefault="00773CC3" w:rsidP="00773CC3">
            <w:pPr>
              <w:tabs>
                <w:tab w:val="left" w:pos="1002"/>
              </w:tabs>
              <w:rPr>
                <w:rFonts w:ascii="Times New Roman" w:hAnsi="Times New Roman" w:cs="Times New Roman"/>
                <w:sz w:val="28"/>
                <w:szCs w:val="28"/>
              </w:rPr>
            </w:pPr>
            <w:r w:rsidRPr="00FF1D49">
              <w:rPr>
                <w:rFonts w:ascii="Times New Roman" w:hAnsi="Times New Roman" w:cs="Times New Roman"/>
                <w:sz w:val="28"/>
                <w:szCs w:val="28"/>
              </w:rPr>
              <w:t>18</w:t>
            </w:r>
          </w:p>
        </w:tc>
      </w:tr>
    </w:tbl>
    <w:p w14:paraId="5388D621" w14:textId="77777777" w:rsidR="00773CC3" w:rsidRPr="00FF1D49" w:rsidRDefault="00773CC3" w:rsidP="00773CC3">
      <w:pPr>
        <w:tabs>
          <w:tab w:val="left" w:pos="1002"/>
        </w:tabs>
        <w:rPr>
          <w:rFonts w:ascii="Times New Roman" w:hAnsi="Times New Roman" w:cs="Times New Roman"/>
          <w:sz w:val="28"/>
          <w:szCs w:val="28"/>
        </w:rPr>
      </w:pPr>
    </w:p>
    <w:p w14:paraId="39BB9E13" w14:textId="2F06494F" w:rsidR="00874D0D" w:rsidRDefault="00874D0D" w:rsidP="00874D0D">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INFRASTRUCTURE FACILITIES</w:t>
      </w:r>
    </w:p>
    <w:p w14:paraId="63013A0C" w14:textId="2317BED5" w:rsidR="008B5C01" w:rsidRDefault="008B5C01" w:rsidP="008B5C01">
      <w:pPr>
        <w:spacing w:line="360" w:lineRule="auto"/>
        <w:rPr>
          <w:rFonts w:ascii="Bookman Old Style" w:hAnsi="Bookman Old Style"/>
          <w:b/>
          <w:bCs/>
          <w:sz w:val="24"/>
          <w:szCs w:val="24"/>
          <w:lang w:val="en-US"/>
        </w:rPr>
      </w:pPr>
      <w:r>
        <w:rPr>
          <w:rFonts w:ascii="Bookman Old Style" w:hAnsi="Bookman Old Style"/>
          <w:b/>
          <w:bCs/>
          <w:sz w:val="24"/>
          <w:szCs w:val="24"/>
          <w:lang w:val="en-US"/>
        </w:rPr>
        <w:t>Class Rooms</w:t>
      </w:r>
    </w:p>
    <w:p w14:paraId="3C4F2983" w14:textId="627FFC5C" w:rsidR="008B5C01" w:rsidRDefault="008B5C01" w:rsidP="008B5C01">
      <w:pPr>
        <w:spacing w:line="360" w:lineRule="auto"/>
        <w:jc w:val="both"/>
        <w:rPr>
          <w:rFonts w:ascii="Bookman Old Style" w:hAnsi="Bookman Old Style" w:cs="Arial"/>
          <w:color w:val="000000"/>
          <w:sz w:val="24"/>
          <w:szCs w:val="24"/>
          <w:shd w:val="clear" w:color="auto" w:fill="FFFFFF"/>
        </w:rPr>
      </w:pPr>
      <w:r>
        <w:rPr>
          <w:rFonts w:ascii="Bookman Old Style" w:hAnsi="Bookman Old Style" w:cs="Arial"/>
          <w:color w:val="000000"/>
          <w:sz w:val="24"/>
          <w:szCs w:val="24"/>
          <w:shd w:val="clear" w:color="auto" w:fill="FFFFFF"/>
        </w:rPr>
        <w:t>MDCP has 10</w:t>
      </w:r>
      <w:r w:rsidRPr="008B5C01">
        <w:rPr>
          <w:rFonts w:ascii="Bookman Old Style" w:hAnsi="Bookman Old Style" w:cs="Arial"/>
          <w:color w:val="000000"/>
          <w:sz w:val="24"/>
          <w:szCs w:val="24"/>
          <w:shd w:val="clear" w:color="auto" w:fill="FFFFFF"/>
        </w:rPr>
        <w:t xml:space="preserve"> well-equipped smart class rooms. Each of them is equipped with an adequate number of furniture, lights, and fans. Class rooms are designed as smart classes and have projectors, audio, and visual facilities. </w:t>
      </w:r>
    </w:p>
    <w:p w14:paraId="6100B736" w14:textId="78197E3A" w:rsidR="008B5C01" w:rsidRPr="007146CC" w:rsidRDefault="008B5C01" w:rsidP="008B5C01">
      <w:pPr>
        <w:spacing w:line="360" w:lineRule="auto"/>
        <w:jc w:val="both"/>
        <w:rPr>
          <w:rFonts w:ascii="Bookman Old Style" w:hAnsi="Bookman Old Style" w:cs="Arial"/>
          <w:b/>
          <w:color w:val="000000"/>
          <w:sz w:val="24"/>
          <w:szCs w:val="24"/>
          <w:shd w:val="clear" w:color="auto" w:fill="FFFFFF"/>
        </w:rPr>
      </w:pPr>
      <w:r w:rsidRPr="007146CC">
        <w:rPr>
          <w:rFonts w:ascii="Bookman Old Style" w:hAnsi="Bookman Old Style" w:cs="Arial"/>
          <w:b/>
          <w:color w:val="000000"/>
          <w:sz w:val="24"/>
          <w:szCs w:val="24"/>
          <w:shd w:val="clear" w:color="auto" w:fill="FFFFFF"/>
        </w:rPr>
        <w:t>Laboratories</w:t>
      </w:r>
    </w:p>
    <w:p w14:paraId="050C61B2" w14:textId="112A3D26" w:rsidR="008B5C01" w:rsidRPr="008B5C01" w:rsidRDefault="008B5C01" w:rsidP="008B5C01">
      <w:pPr>
        <w:spacing w:line="360" w:lineRule="auto"/>
        <w:jc w:val="both"/>
        <w:rPr>
          <w:rFonts w:ascii="Bookman Old Style" w:hAnsi="Bookman Old Style"/>
          <w:b/>
          <w:bCs/>
          <w:sz w:val="24"/>
          <w:szCs w:val="24"/>
          <w:lang w:val="en-US"/>
        </w:rPr>
      </w:pPr>
      <w:r>
        <w:rPr>
          <w:rFonts w:ascii="Bookman Old Style" w:hAnsi="Bookman Old Style" w:cs="Arial"/>
          <w:color w:val="000000"/>
          <w:sz w:val="24"/>
          <w:szCs w:val="24"/>
          <w:shd w:val="clear" w:color="auto" w:fill="FFFFFF"/>
        </w:rPr>
        <w:t xml:space="preserve">MDCP has 18 well designed and adequately furnished laboratories </w:t>
      </w:r>
      <w:r w:rsidR="007146CC">
        <w:rPr>
          <w:rFonts w:ascii="Bookman Old Style" w:hAnsi="Bookman Old Style" w:cs="Arial"/>
          <w:color w:val="000000"/>
          <w:sz w:val="24"/>
          <w:szCs w:val="24"/>
          <w:shd w:val="clear" w:color="auto" w:fill="FFFFFF"/>
        </w:rPr>
        <w:t xml:space="preserve">to </w:t>
      </w:r>
      <w:r w:rsidRPr="007146CC">
        <w:rPr>
          <w:rStyle w:val="hgkelc"/>
          <w:rFonts w:ascii="Bookman Old Style" w:hAnsi="Bookman Old Style"/>
          <w:bCs/>
          <w:sz w:val="24"/>
          <w:szCs w:val="24"/>
        </w:rPr>
        <w:t>acquire scientific skills in an atmosphere that mimics a professional scientific environment</w:t>
      </w:r>
      <w:r w:rsidRPr="007146CC">
        <w:rPr>
          <w:rStyle w:val="hgkelc"/>
          <w:rFonts w:ascii="Bookman Old Style" w:hAnsi="Bookman Old Style"/>
          <w:sz w:val="24"/>
          <w:szCs w:val="24"/>
        </w:rPr>
        <w:t>.</w:t>
      </w:r>
    </w:p>
    <w:tbl>
      <w:tblPr>
        <w:tblStyle w:val="TableGrid"/>
        <w:tblW w:w="0" w:type="auto"/>
        <w:tblLook w:val="04A0" w:firstRow="1" w:lastRow="0" w:firstColumn="1" w:lastColumn="0" w:noHBand="0" w:noVBand="1"/>
      </w:tblPr>
      <w:tblGrid>
        <w:gridCol w:w="4508"/>
        <w:gridCol w:w="4508"/>
      </w:tblGrid>
      <w:tr w:rsidR="002E70BF" w:rsidRPr="00404DB5" w14:paraId="1D24AA6A" w14:textId="77777777" w:rsidTr="002E70BF">
        <w:tc>
          <w:tcPr>
            <w:tcW w:w="4508" w:type="dxa"/>
          </w:tcPr>
          <w:p w14:paraId="54F2F355" w14:textId="185C3AC9"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Lecture Hall (B Pharm)</w:t>
            </w:r>
          </w:p>
        </w:tc>
        <w:tc>
          <w:tcPr>
            <w:tcW w:w="4508" w:type="dxa"/>
          </w:tcPr>
          <w:p w14:paraId="076DDF85" w14:textId="72F714AE"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04</w:t>
            </w:r>
          </w:p>
        </w:tc>
      </w:tr>
      <w:tr w:rsidR="002E70BF" w:rsidRPr="00404DB5" w14:paraId="574F8AC5" w14:textId="77777777" w:rsidTr="002E70BF">
        <w:tc>
          <w:tcPr>
            <w:tcW w:w="4508" w:type="dxa"/>
          </w:tcPr>
          <w:p w14:paraId="22AA67B8" w14:textId="0CCF00DD"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Lecture Hall (PharmD)</w:t>
            </w:r>
          </w:p>
        </w:tc>
        <w:tc>
          <w:tcPr>
            <w:tcW w:w="4508" w:type="dxa"/>
          </w:tcPr>
          <w:p w14:paraId="7E59D50F" w14:textId="31EDE061"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03</w:t>
            </w:r>
          </w:p>
        </w:tc>
      </w:tr>
      <w:tr w:rsidR="002E70BF" w:rsidRPr="00404DB5" w14:paraId="291DC58C" w14:textId="77777777" w:rsidTr="002E70BF">
        <w:tc>
          <w:tcPr>
            <w:tcW w:w="4508" w:type="dxa"/>
          </w:tcPr>
          <w:p w14:paraId="218B9E2E" w14:textId="7F27BF43"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Lecture Hall (D Pharm)</w:t>
            </w:r>
          </w:p>
        </w:tc>
        <w:tc>
          <w:tcPr>
            <w:tcW w:w="4508" w:type="dxa"/>
          </w:tcPr>
          <w:p w14:paraId="044012CC" w14:textId="58634B4B"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02</w:t>
            </w:r>
          </w:p>
        </w:tc>
      </w:tr>
      <w:tr w:rsidR="002E70BF" w:rsidRPr="00404DB5" w14:paraId="549F7E6F" w14:textId="77777777" w:rsidTr="002E70BF">
        <w:tc>
          <w:tcPr>
            <w:tcW w:w="4508" w:type="dxa"/>
          </w:tcPr>
          <w:p w14:paraId="7630507E" w14:textId="69BEB71A"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Library</w:t>
            </w:r>
          </w:p>
        </w:tc>
        <w:tc>
          <w:tcPr>
            <w:tcW w:w="4508" w:type="dxa"/>
          </w:tcPr>
          <w:p w14:paraId="368CDA4D" w14:textId="7A75FA36"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5FC3E966" w14:textId="77777777" w:rsidTr="002E70BF">
        <w:tc>
          <w:tcPr>
            <w:tcW w:w="4508" w:type="dxa"/>
          </w:tcPr>
          <w:p w14:paraId="05C24696" w14:textId="4287DEFD"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lastRenderedPageBreak/>
              <w:t xml:space="preserve">Lecture Hall (M Pharm) </w:t>
            </w:r>
          </w:p>
        </w:tc>
        <w:tc>
          <w:tcPr>
            <w:tcW w:w="4508" w:type="dxa"/>
          </w:tcPr>
          <w:p w14:paraId="091AAF4E" w14:textId="00C47E2C"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2CE77985" w14:textId="77777777" w:rsidTr="002E70BF">
        <w:tc>
          <w:tcPr>
            <w:tcW w:w="4508" w:type="dxa"/>
          </w:tcPr>
          <w:p w14:paraId="79DDD261" w14:textId="620ADA8E"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Seminar Hall (M</w:t>
            </w:r>
            <w:r w:rsidR="00390A68">
              <w:rPr>
                <w:rFonts w:ascii="Bookman Old Style" w:hAnsi="Bookman Old Style"/>
                <w:sz w:val="24"/>
                <w:szCs w:val="24"/>
                <w:lang w:val="en-US"/>
              </w:rPr>
              <w:t xml:space="preserve"> P</w:t>
            </w:r>
            <w:r w:rsidRPr="00404DB5">
              <w:rPr>
                <w:rFonts w:ascii="Bookman Old Style" w:hAnsi="Bookman Old Style"/>
                <w:sz w:val="24"/>
                <w:szCs w:val="24"/>
                <w:lang w:val="en-US"/>
              </w:rPr>
              <w:t>harm)</w:t>
            </w:r>
          </w:p>
        </w:tc>
        <w:tc>
          <w:tcPr>
            <w:tcW w:w="4508" w:type="dxa"/>
          </w:tcPr>
          <w:p w14:paraId="4DDCDBC2" w14:textId="7F153160"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2FA56751" w14:textId="77777777" w:rsidTr="002E70BF">
        <w:tc>
          <w:tcPr>
            <w:tcW w:w="4508" w:type="dxa"/>
          </w:tcPr>
          <w:p w14:paraId="472DA734" w14:textId="6DBB4932"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 xml:space="preserve">Laboratories (B Pharm) </w:t>
            </w:r>
          </w:p>
        </w:tc>
        <w:tc>
          <w:tcPr>
            <w:tcW w:w="4508" w:type="dxa"/>
          </w:tcPr>
          <w:p w14:paraId="3D743F19" w14:textId="57BFEE42"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11</w:t>
            </w:r>
          </w:p>
        </w:tc>
      </w:tr>
      <w:tr w:rsidR="002E70BF" w:rsidRPr="00404DB5" w14:paraId="35C2DF99" w14:textId="77777777" w:rsidTr="002E70BF">
        <w:tc>
          <w:tcPr>
            <w:tcW w:w="4508" w:type="dxa"/>
          </w:tcPr>
          <w:p w14:paraId="777961F8" w14:textId="32809690"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Laboratories (M Pharm)</w:t>
            </w:r>
          </w:p>
        </w:tc>
        <w:tc>
          <w:tcPr>
            <w:tcW w:w="4508" w:type="dxa"/>
          </w:tcPr>
          <w:p w14:paraId="06B0553E" w14:textId="5016C6F8"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02</w:t>
            </w:r>
          </w:p>
        </w:tc>
      </w:tr>
      <w:tr w:rsidR="002E70BF" w:rsidRPr="00404DB5" w14:paraId="0896183A" w14:textId="77777777" w:rsidTr="002E70BF">
        <w:tc>
          <w:tcPr>
            <w:tcW w:w="4508" w:type="dxa"/>
          </w:tcPr>
          <w:p w14:paraId="1008D3A4" w14:textId="09542FE7"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Laboratories (D Pharm)</w:t>
            </w:r>
          </w:p>
        </w:tc>
        <w:tc>
          <w:tcPr>
            <w:tcW w:w="4508" w:type="dxa"/>
          </w:tcPr>
          <w:p w14:paraId="3DABF300" w14:textId="1D6A8EAE"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05</w:t>
            </w:r>
          </w:p>
        </w:tc>
      </w:tr>
      <w:tr w:rsidR="002E70BF" w:rsidRPr="00404DB5" w14:paraId="74B0D07B" w14:textId="77777777" w:rsidTr="002E70BF">
        <w:tc>
          <w:tcPr>
            <w:tcW w:w="4508" w:type="dxa"/>
          </w:tcPr>
          <w:p w14:paraId="012C18A7" w14:textId="0EB6BF3C"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Research Laboratory</w:t>
            </w:r>
          </w:p>
        </w:tc>
        <w:tc>
          <w:tcPr>
            <w:tcW w:w="4508" w:type="dxa"/>
          </w:tcPr>
          <w:p w14:paraId="13BA7F42" w14:textId="566F29EA"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35C589A2" w14:textId="77777777" w:rsidTr="002E70BF">
        <w:tc>
          <w:tcPr>
            <w:tcW w:w="4508" w:type="dxa"/>
          </w:tcPr>
          <w:p w14:paraId="3E3AEB4B" w14:textId="58224E8A"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Computer Lab</w:t>
            </w:r>
          </w:p>
        </w:tc>
        <w:tc>
          <w:tcPr>
            <w:tcW w:w="4508" w:type="dxa"/>
          </w:tcPr>
          <w:p w14:paraId="75616DFD" w14:textId="4ECEE2EA"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19DA88BE" w14:textId="77777777" w:rsidTr="002E70BF">
        <w:tc>
          <w:tcPr>
            <w:tcW w:w="4508" w:type="dxa"/>
          </w:tcPr>
          <w:p w14:paraId="763DD61A" w14:textId="41B5AF44"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Instrumentation Room</w:t>
            </w:r>
          </w:p>
        </w:tc>
        <w:tc>
          <w:tcPr>
            <w:tcW w:w="4508" w:type="dxa"/>
          </w:tcPr>
          <w:p w14:paraId="3D4BA3DF" w14:textId="3EEDC9B4"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0C27D9D0" w14:textId="77777777" w:rsidTr="002E70BF">
        <w:tc>
          <w:tcPr>
            <w:tcW w:w="4508" w:type="dxa"/>
          </w:tcPr>
          <w:p w14:paraId="6FBC959F" w14:textId="719A37B1"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Machine Room</w:t>
            </w:r>
          </w:p>
        </w:tc>
        <w:tc>
          <w:tcPr>
            <w:tcW w:w="4508" w:type="dxa"/>
          </w:tcPr>
          <w:p w14:paraId="30C4E23C" w14:textId="595E1A53"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7C49AB60" w14:textId="77777777" w:rsidTr="002E70BF">
        <w:tc>
          <w:tcPr>
            <w:tcW w:w="4508" w:type="dxa"/>
          </w:tcPr>
          <w:p w14:paraId="6FDBB502" w14:textId="74F492FA"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Chemical Store</w:t>
            </w:r>
          </w:p>
        </w:tc>
        <w:tc>
          <w:tcPr>
            <w:tcW w:w="4508" w:type="dxa"/>
          </w:tcPr>
          <w:p w14:paraId="5ABC139F" w14:textId="572577CE"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5D486FFD" w14:textId="77777777" w:rsidTr="002E70BF">
        <w:tc>
          <w:tcPr>
            <w:tcW w:w="4508" w:type="dxa"/>
          </w:tcPr>
          <w:p w14:paraId="3140824E" w14:textId="797D2189"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Examination Hall</w:t>
            </w:r>
          </w:p>
        </w:tc>
        <w:tc>
          <w:tcPr>
            <w:tcW w:w="4508" w:type="dxa"/>
          </w:tcPr>
          <w:p w14:paraId="12D3AAB4" w14:textId="2C27A958"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r w:rsidR="002E70BF" w:rsidRPr="00404DB5" w14:paraId="39A788FA" w14:textId="77777777" w:rsidTr="002E70BF">
        <w:tc>
          <w:tcPr>
            <w:tcW w:w="4508" w:type="dxa"/>
          </w:tcPr>
          <w:p w14:paraId="3EFD2A61" w14:textId="4F7501AF"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sz w:val="24"/>
                <w:szCs w:val="24"/>
                <w:lang w:val="en-US"/>
              </w:rPr>
              <w:t>Model Pharmacy</w:t>
            </w:r>
          </w:p>
        </w:tc>
        <w:tc>
          <w:tcPr>
            <w:tcW w:w="4508" w:type="dxa"/>
          </w:tcPr>
          <w:p w14:paraId="114FB38B" w14:textId="227EB882" w:rsidR="002E70BF"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01</w:t>
            </w:r>
          </w:p>
        </w:tc>
      </w:tr>
    </w:tbl>
    <w:p w14:paraId="7BC7D814" w14:textId="77777777" w:rsidR="00874D0D" w:rsidRPr="00404DB5" w:rsidRDefault="00874D0D" w:rsidP="00874D0D">
      <w:pPr>
        <w:spacing w:line="360" w:lineRule="auto"/>
        <w:jc w:val="both"/>
        <w:rPr>
          <w:rFonts w:ascii="Bookman Old Style" w:hAnsi="Bookman Old Style"/>
          <w:sz w:val="24"/>
          <w:szCs w:val="24"/>
          <w:lang w:val="en-US"/>
        </w:rPr>
      </w:pPr>
    </w:p>
    <w:p w14:paraId="054E2682" w14:textId="3B9079B9" w:rsidR="00FB2D2B" w:rsidRPr="00404DB5" w:rsidRDefault="007904E1" w:rsidP="00FB2D2B">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Faculty Achievements</w:t>
      </w:r>
    </w:p>
    <w:p w14:paraId="7AA9EBB3" w14:textId="3BDA7C7E" w:rsidR="00F1521D" w:rsidRPr="00404DB5" w:rsidRDefault="00F1521D" w:rsidP="002E70BF">
      <w:p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PhD Awarded</w:t>
      </w:r>
      <w:r w:rsidRPr="00404DB5">
        <w:rPr>
          <w:rFonts w:ascii="Bookman Old Style" w:hAnsi="Bookman Old Style"/>
          <w:sz w:val="24"/>
          <w:szCs w:val="24"/>
          <w:lang w:val="en-US"/>
        </w:rPr>
        <w:t xml:space="preserve">: Dr. </w:t>
      </w:r>
      <w:proofErr w:type="spellStart"/>
      <w:r w:rsidRPr="00404DB5">
        <w:rPr>
          <w:rFonts w:ascii="Bookman Old Style" w:hAnsi="Bookman Old Style"/>
          <w:sz w:val="24"/>
          <w:szCs w:val="24"/>
          <w:lang w:val="en-US"/>
        </w:rPr>
        <w:t>Sinchu</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Yesudanam</w:t>
      </w:r>
      <w:proofErr w:type="spellEnd"/>
      <w:r w:rsidRPr="00404DB5">
        <w:rPr>
          <w:rFonts w:ascii="Bookman Old Style" w:hAnsi="Bookman Old Style"/>
          <w:sz w:val="24"/>
          <w:szCs w:val="24"/>
          <w:lang w:val="en-US"/>
        </w:rPr>
        <w:t>, Assistant Professor, Department of Pharmacology defended her Ph D work and w</w:t>
      </w:r>
      <w:r w:rsidR="00D762DE">
        <w:rPr>
          <w:rFonts w:ascii="Bookman Old Style" w:hAnsi="Bookman Old Style"/>
          <w:sz w:val="24"/>
          <w:szCs w:val="24"/>
          <w:lang w:val="en-US"/>
        </w:rPr>
        <w:t>as awarded her degree from JJT U</w:t>
      </w:r>
      <w:r w:rsidRPr="00404DB5">
        <w:rPr>
          <w:rFonts w:ascii="Bookman Old Style" w:hAnsi="Bookman Old Style"/>
          <w:sz w:val="24"/>
          <w:szCs w:val="24"/>
          <w:lang w:val="en-US"/>
        </w:rPr>
        <w:t>niversity.</w:t>
      </w:r>
    </w:p>
    <w:p w14:paraId="61DF272F" w14:textId="512B4DA2" w:rsidR="007904E1" w:rsidRPr="00404DB5" w:rsidRDefault="007904E1" w:rsidP="002E70BF">
      <w:p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 xml:space="preserve">PhD Guideship- </w:t>
      </w:r>
      <w:r w:rsidRPr="00404DB5">
        <w:rPr>
          <w:rFonts w:ascii="Bookman Old Style" w:hAnsi="Bookman Old Style"/>
          <w:sz w:val="24"/>
          <w:szCs w:val="24"/>
          <w:lang w:val="en-US"/>
        </w:rPr>
        <w:t>Dr Sindu Jose, Dr Sheri P S and Dr Sreeja S were recognized as PhD guides under Kerala university of Health Sciences, university order dated 12-04-2023.</w:t>
      </w:r>
    </w:p>
    <w:p w14:paraId="385085D2" w14:textId="523C2A98" w:rsidR="00F1521D" w:rsidRPr="00404DB5" w:rsidRDefault="00F1521D" w:rsidP="00FB2D2B">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Faculties Pursuing Doctor of Philosophy</w:t>
      </w:r>
    </w:p>
    <w:tbl>
      <w:tblPr>
        <w:tblStyle w:val="TableGrid"/>
        <w:tblW w:w="0" w:type="auto"/>
        <w:tblLook w:val="04A0" w:firstRow="1" w:lastRow="0" w:firstColumn="1" w:lastColumn="0" w:noHBand="0" w:noVBand="1"/>
      </w:tblPr>
      <w:tblGrid>
        <w:gridCol w:w="3005"/>
        <w:gridCol w:w="3005"/>
        <w:gridCol w:w="3006"/>
      </w:tblGrid>
      <w:tr w:rsidR="00F1521D" w:rsidRPr="00404DB5" w14:paraId="6D193F81" w14:textId="77777777" w:rsidTr="00390A68">
        <w:trPr>
          <w:trHeight w:val="593"/>
        </w:trPr>
        <w:tc>
          <w:tcPr>
            <w:tcW w:w="3005" w:type="dxa"/>
          </w:tcPr>
          <w:p w14:paraId="7ABBC3CA" w14:textId="00B19810" w:rsidR="00F1521D" w:rsidRPr="00404DB5" w:rsidRDefault="00F1521D" w:rsidP="00F1521D">
            <w:pPr>
              <w:spacing w:line="360" w:lineRule="auto"/>
              <w:rPr>
                <w:rFonts w:ascii="Bookman Old Style" w:hAnsi="Bookman Old Style"/>
                <w:b/>
                <w:bCs/>
                <w:sz w:val="24"/>
                <w:szCs w:val="24"/>
                <w:lang w:val="en-US"/>
              </w:rPr>
            </w:pPr>
            <w:r w:rsidRPr="00404DB5">
              <w:rPr>
                <w:rFonts w:ascii="Bookman Old Style" w:hAnsi="Bookman Old Style"/>
                <w:b/>
                <w:bCs/>
                <w:sz w:val="24"/>
                <w:szCs w:val="24"/>
                <w:lang w:val="en-US"/>
              </w:rPr>
              <w:t>Name</w:t>
            </w:r>
          </w:p>
        </w:tc>
        <w:tc>
          <w:tcPr>
            <w:tcW w:w="3005" w:type="dxa"/>
          </w:tcPr>
          <w:p w14:paraId="1053049C" w14:textId="1E4F8963" w:rsidR="00F1521D" w:rsidRPr="00404DB5" w:rsidRDefault="00F1521D" w:rsidP="00F1521D">
            <w:pPr>
              <w:spacing w:line="360" w:lineRule="auto"/>
              <w:rPr>
                <w:rFonts w:ascii="Bookman Old Style" w:hAnsi="Bookman Old Style"/>
                <w:b/>
                <w:bCs/>
                <w:sz w:val="24"/>
                <w:szCs w:val="24"/>
                <w:lang w:val="en-US"/>
              </w:rPr>
            </w:pPr>
            <w:r w:rsidRPr="00404DB5">
              <w:rPr>
                <w:rFonts w:ascii="Bookman Old Style" w:hAnsi="Bookman Old Style"/>
                <w:b/>
                <w:bCs/>
                <w:sz w:val="24"/>
                <w:szCs w:val="24"/>
                <w:lang w:val="en-US"/>
              </w:rPr>
              <w:t xml:space="preserve">     Pursuing degree</w:t>
            </w:r>
          </w:p>
        </w:tc>
        <w:tc>
          <w:tcPr>
            <w:tcW w:w="3006" w:type="dxa"/>
          </w:tcPr>
          <w:p w14:paraId="5BE4A19F" w14:textId="6E5B9F12" w:rsidR="00F1521D" w:rsidRPr="00404DB5" w:rsidRDefault="00F1521D" w:rsidP="00F1521D">
            <w:pPr>
              <w:spacing w:line="360" w:lineRule="auto"/>
              <w:rPr>
                <w:rFonts w:ascii="Bookman Old Style" w:hAnsi="Bookman Old Style"/>
                <w:b/>
                <w:bCs/>
                <w:sz w:val="24"/>
                <w:szCs w:val="24"/>
                <w:lang w:val="en-US"/>
              </w:rPr>
            </w:pPr>
            <w:r w:rsidRPr="00404DB5">
              <w:rPr>
                <w:rFonts w:ascii="Bookman Old Style" w:hAnsi="Bookman Old Style"/>
                <w:b/>
                <w:bCs/>
                <w:sz w:val="24"/>
                <w:szCs w:val="24"/>
                <w:lang w:val="en-US"/>
              </w:rPr>
              <w:t>University</w:t>
            </w:r>
          </w:p>
        </w:tc>
      </w:tr>
      <w:tr w:rsidR="00F1521D" w:rsidRPr="00404DB5" w14:paraId="09D80E24" w14:textId="77777777" w:rsidTr="00F1521D">
        <w:tc>
          <w:tcPr>
            <w:tcW w:w="3005" w:type="dxa"/>
          </w:tcPr>
          <w:p w14:paraId="7CA62388" w14:textId="4F579E29"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Mrs</w:t>
            </w:r>
            <w:r w:rsidR="00390A68">
              <w:rPr>
                <w:rFonts w:ascii="Bookman Old Style" w:hAnsi="Bookman Old Style"/>
                <w:sz w:val="24"/>
                <w:szCs w:val="24"/>
                <w:lang w:val="en-US"/>
              </w:rPr>
              <w:t>.</w:t>
            </w:r>
            <w:r w:rsidRPr="00404DB5">
              <w:rPr>
                <w:rFonts w:ascii="Bookman Old Style" w:hAnsi="Bookman Old Style"/>
                <w:sz w:val="24"/>
                <w:szCs w:val="24"/>
                <w:lang w:val="en-US"/>
              </w:rPr>
              <w:t xml:space="preserve"> Simi S M</w:t>
            </w:r>
          </w:p>
        </w:tc>
        <w:tc>
          <w:tcPr>
            <w:tcW w:w="3005" w:type="dxa"/>
          </w:tcPr>
          <w:p w14:paraId="0CAE195C" w14:textId="79D3D9CE" w:rsidR="00F1521D" w:rsidRPr="00404DB5" w:rsidRDefault="00F1521D" w:rsidP="00390A68">
            <w:pPr>
              <w:spacing w:line="360" w:lineRule="auto"/>
              <w:jc w:val="center"/>
              <w:rPr>
                <w:rFonts w:ascii="Bookman Old Style" w:hAnsi="Bookman Old Style"/>
                <w:sz w:val="24"/>
                <w:szCs w:val="24"/>
                <w:lang w:val="en-US"/>
              </w:rPr>
            </w:pPr>
            <w:r w:rsidRPr="00404DB5">
              <w:rPr>
                <w:rFonts w:ascii="Bookman Old Style" w:hAnsi="Bookman Old Style"/>
                <w:sz w:val="24"/>
                <w:szCs w:val="24"/>
                <w:lang w:val="en-US"/>
              </w:rPr>
              <w:t>PhD</w:t>
            </w:r>
          </w:p>
        </w:tc>
        <w:tc>
          <w:tcPr>
            <w:tcW w:w="3006" w:type="dxa"/>
          </w:tcPr>
          <w:p w14:paraId="0E0FA921" w14:textId="7B380A36"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JSS university</w:t>
            </w:r>
          </w:p>
        </w:tc>
      </w:tr>
      <w:tr w:rsidR="00F1521D" w:rsidRPr="00404DB5" w14:paraId="0D13F3EF" w14:textId="77777777" w:rsidTr="00F1521D">
        <w:tc>
          <w:tcPr>
            <w:tcW w:w="3005" w:type="dxa"/>
          </w:tcPr>
          <w:p w14:paraId="40A32291" w14:textId="711A54E1"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Mrs</w:t>
            </w:r>
            <w:r w:rsidR="00390A68">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Ansu</w:t>
            </w:r>
            <w:proofErr w:type="spellEnd"/>
            <w:r w:rsidRPr="00404DB5">
              <w:rPr>
                <w:rFonts w:ascii="Bookman Old Style" w:hAnsi="Bookman Old Style"/>
                <w:sz w:val="24"/>
                <w:szCs w:val="24"/>
                <w:lang w:val="en-US"/>
              </w:rPr>
              <w:t xml:space="preserve"> Sarah </w:t>
            </w:r>
            <w:proofErr w:type="spellStart"/>
            <w:r w:rsidRPr="00404DB5">
              <w:rPr>
                <w:rFonts w:ascii="Bookman Old Style" w:hAnsi="Bookman Old Style"/>
                <w:sz w:val="24"/>
                <w:szCs w:val="24"/>
                <w:lang w:val="en-US"/>
              </w:rPr>
              <w:t>Koruthu</w:t>
            </w:r>
            <w:proofErr w:type="spellEnd"/>
          </w:p>
        </w:tc>
        <w:tc>
          <w:tcPr>
            <w:tcW w:w="3005" w:type="dxa"/>
          </w:tcPr>
          <w:p w14:paraId="4D71E3F3" w14:textId="18F36E15" w:rsidR="00F1521D" w:rsidRPr="00404DB5" w:rsidRDefault="00F1521D" w:rsidP="00390A68">
            <w:pPr>
              <w:spacing w:line="360" w:lineRule="auto"/>
              <w:jc w:val="center"/>
              <w:rPr>
                <w:rFonts w:ascii="Bookman Old Style" w:hAnsi="Bookman Old Style"/>
                <w:sz w:val="24"/>
                <w:szCs w:val="24"/>
                <w:lang w:val="en-US"/>
              </w:rPr>
            </w:pPr>
            <w:r w:rsidRPr="00404DB5">
              <w:rPr>
                <w:rFonts w:ascii="Bookman Old Style" w:hAnsi="Bookman Old Style"/>
                <w:sz w:val="24"/>
                <w:szCs w:val="24"/>
                <w:lang w:val="en-US"/>
              </w:rPr>
              <w:t>PhD</w:t>
            </w:r>
          </w:p>
        </w:tc>
        <w:tc>
          <w:tcPr>
            <w:tcW w:w="3006" w:type="dxa"/>
          </w:tcPr>
          <w:p w14:paraId="2542C1DD" w14:textId="0CB11E0E"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Manipal University</w:t>
            </w:r>
          </w:p>
        </w:tc>
      </w:tr>
      <w:tr w:rsidR="00F1521D" w:rsidRPr="00404DB5" w14:paraId="1DE4BD6F" w14:textId="77777777" w:rsidTr="00F1521D">
        <w:tc>
          <w:tcPr>
            <w:tcW w:w="3005" w:type="dxa"/>
          </w:tcPr>
          <w:p w14:paraId="5181D796" w14:textId="1A37332D"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Mrs</w:t>
            </w:r>
            <w:r w:rsidR="00390A68">
              <w:rPr>
                <w:rFonts w:ascii="Bookman Old Style" w:hAnsi="Bookman Old Style"/>
                <w:sz w:val="24"/>
                <w:szCs w:val="24"/>
                <w:lang w:val="en-US"/>
              </w:rPr>
              <w:t>.</w:t>
            </w:r>
            <w:r w:rsidRPr="00404DB5">
              <w:rPr>
                <w:rFonts w:ascii="Bookman Old Style" w:hAnsi="Bookman Old Style"/>
                <w:sz w:val="24"/>
                <w:szCs w:val="24"/>
                <w:lang w:val="en-US"/>
              </w:rPr>
              <w:t xml:space="preserve"> Vani V</w:t>
            </w:r>
          </w:p>
        </w:tc>
        <w:tc>
          <w:tcPr>
            <w:tcW w:w="3005" w:type="dxa"/>
          </w:tcPr>
          <w:p w14:paraId="7D38856F" w14:textId="4DD2E8E1" w:rsidR="00F1521D" w:rsidRPr="00404DB5" w:rsidRDefault="00F1521D" w:rsidP="00390A68">
            <w:pPr>
              <w:spacing w:line="360" w:lineRule="auto"/>
              <w:jc w:val="center"/>
              <w:rPr>
                <w:rFonts w:ascii="Bookman Old Style" w:hAnsi="Bookman Old Style"/>
                <w:sz w:val="24"/>
                <w:szCs w:val="24"/>
                <w:lang w:val="en-US"/>
              </w:rPr>
            </w:pPr>
            <w:r w:rsidRPr="00404DB5">
              <w:rPr>
                <w:rFonts w:ascii="Bookman Old Style" w:hAnsi="Bookman Old Style"/>
                <w:sz w:val="24"/>
                <w:szCs w:val="24"/>
                <w:lang w:val="en-US"/>
              </w:rPr>
              <w:t>PhD</w:t>
            </w:r>
          </w:p>
        </w:tc>
        <w:tc>
          <w:tcPr>
            <w:tcW w:w="3006" w:type="dxa"/>
          </w:tcPr>
          <w:p w14:paraId="7C63DB65" w14:textId="08324333"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Manipal University</w:t>
            </w:r>
          </w:p>
        </w:tc>
      </w:tr>
      <w:tr w:rsidR="00F1521D" w:rsidRPr="00404DB5" w14:paraId="63DF01FD" w14:textId="77777777" w:rsidTr="00F1521D">
        <w:tc>
          <w:tcPr>
            <w:tcW w:w="3005" w:type="dxa"/>
          </w:tcPr>
          <w:p w14:paraId="02CBE9C7" w14:textId="52B30D81"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Mrs</w:t>
            </w:r>
            <w:r w:rsidR="00390A68">
              <w:rPr>
                <w:rFonts w:ascii="Bookman Old Style" w:hAnsi="Bookman Old Style"/>
                <w:sz w:val="24"/>
                <w:szCs w:val="24"/>
                <w:lang w:val="en-US"/>
              </w:rPr>
              <w:t>.</w:t>
            </w:r>
            <w:r w:rsidRPr="00404DB5">
              <w:rPr>
                <w:rFonts w:ascii="Bookman Old Style" w:hAnsi="Bookman Old Style"/>
                <w:sz w:val="24"/>
                <w:szCs w:val="24"/>
                <w:lang w:val="en-US"/>
              </w:rPr>
              <w:t xml:space="preserve"> Lakshmi Gopal</w:t>
            </w:r>
          </w:p>
        </w:tc>
        <w:tc>
          <w:tcPr>
            <w:tcW w:w="3005" w:type="dxa"/>
          </w:tcPr>
          <w:p w14:paraId="63D42A78" w14:textId="2F3CE3FE" w:rsidR="00F1521D" w:rsidRPr="00404DB5" w:rsidRDefault="00F1521D" w:rsidP="00390A68">
            <w:pPr>
              <w:spacing w:line="360" w:lineRule="auto"/>
              <w:jc w:val="center"/>
              <w:rPr>
                <w:rFonts w:ascii="Bookman Old Style" w:hAnsi="Bookman Old Style"/>
                <w:sz w:val="24"/>
                <w:szCs w:val="24"/>
                <w:lang w:val="en-US"/>
              </w:rPr>
            </w:pPr>
            <w:r w:rsidRPr="00404DB5">
              <w:rPr>
                <w:rFonts w:ascii="Bookman Old Style" w:hAnsi="Bookman Old Style"/>
                <w:sz w:val="24"/>
                <w:szCs w:val="24"/>
                <w:lang w:val="en-US"/>
              </w:rPr>
              <w:t>PhD</w:t>
            </w:r>
          </w:p>
        </w:tc>
        <w:tc>
          <w:tcPr>
            <w:tcW w:w="3006" w:type="dxa"/>
          </w:tcPr>
          <w:p w14:paraId="5D6E19C2" w14:textId="45299429" w:rsidR="00F1521D" w:rsidRPr="00404DB5" w:rsidRDefault="00F1521D" w:rsidP="00F1521D">
            <w:pPr>
              <w:spacing w:line="360" w:lineRule="auto"/>
              <w:rPr>
                <w:rFonts w:ascii="Bookman Old Style" w:hAnsi="Bookman Old Style"/>
                <w:sz w:val="24"/>
                <w:szCs w:val="24"/>
                <w:lang w:val="en-US"/>
              </w:rPr>
            </w:pPr>
            <w:r w:rsidRPr="00404DB5">
              <w:rPr>
                <w:rFonts w:ascii="Bookman Old Style" w:hAnsi="Bookman Old Style"/>
                <w:sz w:val="24"/>
                <w:szCs w:val="24"/>
                <w:lang w:val="en-US"/>
              </w:rPr>
              <w:t>Ramachandra University</w:t>
            </w:r>
          </w:p>
        </w:tc>
      </w:tr>
    </w:tbl>
    <w:p w14:paraId="20754B55" w14:textId="77777777" w:rsidR="009402A5" w:rsidRPr="00404DB5" w:rsidRDefault="009402A5" w:rsidP="002E70BF">
      <w:pPr>
        <w:pStyle w:val="ListParagraph"/>
        <w:spacing w:line="360" w:lineRule="auto"/>
        <w:jc w:val="center"/>
        <w:rPr>
          <w:rFonts w:ascii="Bookman Old Style" w:hAnsi="Bookman Old Style"/>
          <w:b/>
          <w:bCs/>
          <w:sz w:val="24"/>
          <w:szCs w:val="24"/>
          <w:lang w:val="en-US"/>
        </w:rPr>
      </w:pPr>
    </w:p>
    <w:p w14:paraId="40CD9360" w14:textId="77777777" w:rsidR="00CF2667" w:rsidRDefault="00CF2667" w:rsidP="002E70BF">
      <w:pPr>
        <w:pStyle w:val="ListParagraph"/>
        <w:spacing w:line="360" w:lineRule="auto"/>
        <w:jc w:val="center"/>
        <w:rPr>
          <w:rFonts w:ascii="Bookman Old Style" w:hAnsi="Bookman Old Style"/>
          <w:b/>
          <w:bCs/>
          <w:sz w:val="26"/>
          <w:szCs w:val="26"/>
          <w:lang w:val="en-US"/>
        </w:rPr>
      </w:pPr>
    </w:p>
    <w:p w14:paraId="507D50D4" w14:textId="77777777" w:rsidR="00CF2667" w:rsidRDefault="00CF2667" w:rsidP="002E70BF">
      <w:pPr>
        <w:pStyle w:val="ListParagraph"/>
        <w:spacing w:line="360" w:lineRule="auto"/>
        <w:jc w:val="center"/>
        <w:rPr>
          <w:rFonts w:ascii="Bookman Old Style" w:hAnsi="Bookman Old Style"/>
          <w:b/>
          <w:bCs/>
          <w:sz w:val="26"/>
          <w:szCs w:val="26"/>
          <w:lang w:val="en-US"/>
        </w:rPr>
      </w:pPr>
    </w:p>
    <w:p w14:paraId="369533ED" w14:textId="299B93AE" w:rsidR="007904E1" w:rsidRPr="00390A68" w:rsidRDefault="00D762DE" w:rsidP="002E70BF">
      <w:pPr>
        <w:pStyle w:val="ListParagraph"/>
        <w:spacing w:line="360" w:lineRule="auto"/>
        <w:jc w:val="center"/>
        <w:rPr>
          <w:rFonts w:ascii="Bookman Old Style" w:hAnsi="Bookman Old Style"/>
          <w:b/>
          <w:bCs/>
          <w:sz w:val="26"/>
          <w:szCs w:val="26"/>
          <w:lang w:val="en-US"/>
        </w:rPr>
      </w:pPr>
      <w:r w:rsidRPr="00390A68">
        <w:rPr>
          <w:rFonts w:ascii="Bookman Old Style" w:hAnsi="Bookman Old Style"/>
          <w:b/>
          <w:bCs/>
          <w:sz w:val="26"/>
          <w:szCs w:val="26"/>
          <w:lang w:val="en-US"/>
        </w:rPr>
        <w:t>Faculty</w:t>
      </w:r>
      <w:r w:rsidR="007904E1" w:rsidRPr="00390A68">
        <w:rPr>
          <w:rFonts w:ascii="Bookman Old Style" w:hAnsi="Bookman Old Style"/>
          <w:b/>
          <w:bCs/>
          <w:sz w:val="26"/>
          <w:szCs w:val="26"/>
          <w:lang w:val="en-US"/>
        </w:rPr>
        <w:t xml:space="preserve">: As </w:t>
      </w:r>
      <w:r w:rsidR="002E70BF" w:rsidRPr="00390A68">
        <w:rPr>
          <w:rFonts w:ascii="Bookman Old Style" w:hAnsi="Bookman Old Style"/>
          <w:b/>
          <w:bCs/>
          <w:sz w:val="26"/>
          <w:szCs w:val="26"/>
          <w:lang w:val="en-US"/>
        </w:rPr>
        <w:t>R</w:t>
      </w:r>
      <w:r w:rsidR="007904E1" w:rsidRPr="00390A68">
        <w:rPr>
          <w:rFonts w:ascii="Bookman Old Style" w:hAnsi="Bookman Old Style"/>
          <w:b/>
          <w:bCs/>
          <w:sz w:val="26"/>
          <w:szCs w:val="26"/>
          <w:lang w:val="en-US"/>
        </w:rPr>
        <w:t>esource Person</w:t>
      </w:r>
    </w:p>
    <w:p w14:paraId="14F5D9A0" w14:textId="77777777" w:rsidR="007904E1" w:rsidRPr="00404DB5" w:rsidRDefault="007904E1" w:rsidP="002E70BF">
      <w:pPr>
        <w:pStyle w:val="ListParagraph"/>
        <w:spacing w:line="360" w:lineRule="auto"/>
        <w:jc w:val="center"/>
        <w:rPr>
          <w:rFonts w:ascii="Bookman Old Style" w:hAnsi="Bookman Old Style"/>
          <w:sz w:val="24"/>
          <w:szCs w:val="24"/>
          <w:lang w:bidi="ml-IN"/>
        </w:rPr>
      </w:pPr>
    </w:p>
    <w:p w14:paraId="36AA9063" w14:textId="7292ADF4"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Revathy</w:t>
      </w:r>
      <w:proofErr w:type="spellEnd"/>
      <w:r w:rsidRPr="00404DB5">
        <w:rPr>
          <w:rFonts w:ascii="Bookman Old Style" w:hAnsi="Bookman Old Style"/>
          <w:b/>
          <w:bCs/>
          <w:sz w:val="24"/>
          <w:szCs w:val="24"/>
          <w:lang w:val="en-US"/>
        </w:rPr>
        <w:t xml:space="preserve"> Sivan</w:t>
      </w:r>
      <w:r w:rsidRPr="00404DB5">
        <w:rPr>
          <w:rFonts w:ascii="Bookman Old Style" w:hAnsi="Bookman Old Style"/>
          <w:sz w:val="24"/>
          <w:szCs w:val="24"/>
          <w:lang w:val="en-US"/>
        </w:rPr>
        <w:t>, Assistant Professor, Department of Pharmacology handled a session on Pharmacology of 50 commonly used drugs for community pharmacist at Travancore Medical college Hospital as a part of continuing pharmacy Education Program at Kollam district on 18 June 2023.</w:t>
      </w:r>
    </w:p>
    <w:p w14:paraId="487207D2" w14:textId="00285AC9"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Anju</w:t>
      </w:r>
      <w:proofErr w:type="spellEnd"/>
      <w:r w:rsidRPr="00404DB5">
        <w:rPr>
          <w:rFonts w:ascii="Bookman Old Style" w:hAnsi="Bookman Old Style"/>
          <w:b/>
          <w:bCs/>
          <w:sz w:val="24"/>
          <w:szCs w:val="24"/>
          <w:lang w:val="en-US"/>
        </w:rPr>
        <w:t xml:space="preserve"> V S</w:t>
      </w:r>
      <w:r w:rsidRPr="00404DB5">
        <w:rPr>
          <w:rFonts w:ascii="Bookman Old Style" w:hAnsi="Bookman Old Style"/>
          <w:sz w:val="24"/>
          <w:szCs w:val="24"/>
          <w:lang w:val="en-US"/>
        </w:rPr>
        <w:t xml:space="preserve">, Assistant Professor, Department of Pharmaceutics handled a session on Role of Pharmacist in Epidemic outbreaks for community pharmacist at Travancore Medical </w:t>
      </w:r>
      <w:r w:rsidR="00390A68">
        <w:rPr>
          <w:rFonts w:ascii="Bookman Old Style" w:hAnsi="Bookman Old Style"/>
          <w:sz w:val="24"/>
          <w:szCs w:val="24"/>
          <w:lang w:val="en-US"/>
        </w:rPr>
        <w:t>C</w:t>
      </w:r>
      <w:r w:rsidRPr="00404DB5">
        <w:rPr>
          <w:rFonts w:ascii="Bookman Old Style" w:hAnsi="Bookman Old Style"/>
          <w:sz w:val="24"/>
          <w:szCs w:val="24"/>
          <w:lang w:val="en-US"/>
        </w:rPr>
        <w:t xml:space="preserve">ollege Hospital as a part of continuing pharmacy </w:t>
      </w:r>
      <w:r w:rsidR="00390A68">
        <w:rPr>
          <w:rFonts w:ascii="Bookman Old Style" w:hAnsi="Bookman Old Style"/>
          <w:sz w:val="24"/>
          <w:szCs w:val="24"/>
          <w:lang w:val="en-US"/>
        </w:rPr>
        <w:t>E</w:t>
      </w:r>
      <w:r w:rsidRPr="00404DB5">
        <w:rPr>
          <w:rFonts w:ascii="Bookman Old Style" w:hAnsi="Bookman Old Style"/>
          <w:sz w:val="24"/>
          <w:szCs w:val="24"/>
          <w:lang w:val="en-US"/>
        </w:rPr>
        <w:t>ducation Program at Kollam district on 18 June 2023.</w:t>
      </w:r>
    </w:p>
    <w:p w14:paraId="59A2E5AB" w14:textId="272F8F49"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Subhi</w:t>
      </w:r>
      <w:proofErr w:type="spellEnd"/>
      <w:r w:rsidRPr="00404DB5">
        <w:rPr>
          <w:rFonts w:ascii="Bookman Old Style" w:hAnsi="Bookman Old Style"/>
          <w:b/>
          <w:bCs/>
          <w:sz w:val="24"/>
          <w:szCs w:val="24"/>
          <w:lang w:val="en-US"/>
        </w:rPr>
        <w:t xml:space="preserve"> S </w:t>
      </w:r>
      <w:proofErr w:type="spellStart"/>
      <w:r w:rsidRPr="00404DB5">
        <w:rPr>
          <w:rFonts w:ascii="Bookman Old Style" w:hAnsi="Bookman Old Style"/>
          <w:b/>
          <w:bCs/>
          <w:sz w:val="24"/>
          <w:szCs w:val="24"/>
          <w:lang w:val="en-US"/>
        </w:rPr>
        <w:t>S</w:t>
      </w:r>
      <w:proofErr w:type="spellEnd"/>
      <w:r w:rsidRPr="00404DB5">
        <w:rPr>
          <w:rFonts w:ascii="Bookman Old Style" w:hAnsi="Bookman Old Style"/>
          <w:sz w:val="24"/>
          <w:szCs w:val="24"/>
          <w:lang w:val="en-US"/>
        </w:rPr>
        <w:t>, Assistant Professor, Department of Pharmaceutics h</w:t>
      </w:r>
      <w:r w:rsidR="00390A68">
        <w:rPr>
          <w:rFonts w:ascii="Bookman Old Style" w:hAnsi="Bookman Old Style"/>
          <w:sz w:val="24"/>
          <w:szCs w:val="24"/>
          <w:lang w:val="en-US"/>
        </w:rPr>
        <w:t>an</w:t>
      </w:r>
      <w:r w:rsidRPr="00404DB5">
        <w:rPr>
          <w:rFonts w:ascii="Bookman Old Style" w:hAnsi="Bookman Old Style"/>
          <w:sz w:val="24"/>
          <w:szCs w:val="24"/>
          <w:lang w:val="en-US"/>
        </w:rPr>
        <w:t xml:space="preserve">dled a session on Role of Pharmacist in Emergency situation for community pharmacist at Travancore Medical </w:t>
      </w:r>
      <w:r w:rsidR="00390A68">
        <w:rPr>
          <w:rFonts w:ascii="Bookman Old Style" w:hAnsi="Bookman Old Style"/>
          <w:sz w:val="24"/>
          <w:szCs w:val="24"/>
          <w:lang w:val="en-US"/>
        </w:rPr>
        <w:t>C</w:t>
      </w:r>
      <w:r w:rsidRPr="00404DB5">
        <w:rPr>
          <w:rFonts w:ascii="Bookman Old Style" w:hAnsi="Bookman Old Style"/>
          <w:sz w:val="24"/>
          <w:szCs w:val="24"/>
          <w:lang w:val="en-US"/>
        </w:rPr>
        <w:t>ollege Hospital as a part of continuing pharmacy Education Program at Kollam district on 18 June 2023.</w:t>
      </w:r>
    </w:p>
    <w:p w14:paraId="5951BDEA" w14:textId="5E669B6F"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Subhi</w:t>
      </w:r>
      <w:proofErr w:type="spellEnd"/>
      <w:r w:rsidRPr="00404DB5">
        <w:rPr>
          <w:rFonts w:ascii="Bookman Old Style" w:hAnsi="Bookman Old Style"/>
          <w:b/>
          <w:bCs/>
          <w:sz w:val="24"/>
          <w:szCs w:val="24"/>
          <w:lang w:val="en-US"/>
        </w:rPr>
        <w:t xml:space="preserve"> SS</w:t>
      </w:r>
      <w:r w:rsidRPr="00404DB5">
        <w:rPr>
          <w:rFonts w:ascii="Bookman Old Style" w:hAnsi="Bookman Old Style"/>
          <w:sz w:val="24"/>
          <w:szCs w:val="24"/>
          <w:lang w:val="en-US"/>
        </w:rPr>
        <w:t xml:space="preserve"> </w:t>
      </w:r>
      <w:r w:rsidR="00D762DE">
        <w:rPr>
          <w:rFonts w:ascii="Bookman Old Style" w:hAnsi="Bookman Old Style"/>
          <w:sz w:val="24"/>
          <w:szCs w:val="24"/>
          <w:lang w:val="en-US"/>
        </w:rPr>
        <w:t>A</w:t>
      </w:r>
      <w:r w:rsidRPr="00404DB5">
        <w:rPr>
          <w:rFonts w:ascii="Bookman Old Style" w:hAnsi="Bookman Old Style"/>
          <w:sz w:val="24"/>
          <w:szCs w:val="24"/>
          <w:lang w:val="en-US"/>
        </w:rPr>
        <w:t xml:space="preserve">ssistant professor qualified Graduate Aptitude test for </w:t>
      </w:r>
      <w:r w:rsidR="00390A68">
        <w:rPr>
          <w:rFonts w:ascii="Bookman Old Style" w:hAnsi="Bookman Old Style"/>
          <w:sz w:val="24"/>
          <w:szCs w:val="24"/>
          <w:lang w:val="en-US"/>
        </w:rPr>
        <w:t>P</w:t>
      </w:r>
      <w:r w:rsidRPr="00404DB5">
        <w:rPr>
          <w:rFonts w:ascii="Bookman Old Style" w:hAnsi="Bookman Old Style"/>
          <w:sz w:val="24"/>
          <w:szCs w:val="24"/>
          <w:lang w:val="en-US"/>
        </w:rPr>
        <w:t>harmacy 2023.</w:t>
      </w:r>
    </w:p>
    <w:p w14:paraId="194C0C5D" w14:textId="60A056AD"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Youth Empowerment </w:t>
      </w:r>
      <w:proofErr w:type="spellStart"/>
      <w:r w:rsidRPr="00404DB5">
        <w:rPr>
          <w:rFonts w:ascii="Bookman Old Style" w:hAnsi="Bookman Old Style"/>
          <w:sz w:val="24"/>
          <w:szCs w:val="24"/>
          <w:lang w:val="en-US"/>
        </w:rPr>
        <w:t>program</w:t>
      </w:r>
      <w:r w:rsidR="00390A68">
        <w:rPr>
          <w:rFonts w:ascii="Bookman Old Style" w:hAnsi="Bookman Old Style"/>
          <w:sz w:val="24"/>
          <w:szCs w:val="24"/>
          <w:lang w:val="en-US"/>
        </w:rPr>
        <w:t>me</w:t>
      </w:r>
      <w:proofErr w:type="spellEnd"/>
      <w:r w:rsidRPr="00404DB5">
        <w:rPr>
          <w:rFonts w:ascii="Bookman Old Style" w:hAnsi="Bookman Old Style"/>
          <w:sz w:val="24"/>
          <w:szCs w:val="24"/>
          <w:lang w:val="en-US"/>
        </w:rPr>
        <w:t xml:space="preserve"> organized by </w:t>
      </w:r>
      <w:r w:rsidR="00F1521D" w:rsidRPr="00404DB5">
        <w:rPr>
          <w:rFonts w:ascii="Bookman Old Style" w:hAnsi="Bookman Old Style"/>
          <w:sz w:val="24"/>
          <w:szCs w:val="24"/>
          <w:lang w:val="en-US"/>
        </w:rPr>
        <w:t xml:space="preserve">Trivandrum </w:t>
      </w:r>
      <w:r w:rsidRPr="00404DB5">
        <w:rPr>
          <w:rFonts w:ascii="Bookman Old Style" w:hAnsi="Bookman Old Style"/>
          <w:sz w:val="24"/>
          <w:szCs w:val="24"/>
          <w:lang w:val="en-US"/>
        </w:rPr>
        <w:t xml:space="preserve">Nova </w:t>
      </w:r>
      <w:r w:rsidR="00F1521D" w:rsidRPr="00404DB5">
        <w:rPr>
          <w:rFonts w:ascii="Bookman Old Style" w:hAnsi="Bookman Old Style"/>
          <w:sz w:val="24"/>
          <w:szCs w:val="24"/>
          <w:lang w:val="en-US"/>
        </w:rPr>
        <w:t xml:space="preserve">Lions </w:t>
      </w:r>
      <w:r w:rsidRPr="00404DB5">
        <w:rPr>
          <w:rFonts w:ascii="Bookman Old Style" w:hAnsi="Bookman Old Style"/>
          <w:sz w:val="24"/>
          <w:szCs w:val="24"/>
          <w:lang w:val="en-US"/>
        </w:rPr>
        <w:t xml:space="preserve">Club on Drug abuse.  </w:t>
      </w: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Ansu</w:t>
      </w:r>
      <w:proofErr w:type="spellEnd"/>
      <w:r w:rsidRPr="00404DB5">
        <w:rPr>
          <w:rFonts w:ascii="Bookman Old Style" w:hAnsi="Bookman Old Style"/>
          <w:b/>
          <w:bCs/>
          <w:sz w:val="24"/>
          <w:szCs w:val="24"/>
          <w:lang w:val="en-US"/>
        </w:rPr>
        <w:t xml:space="preserve"> Sara</w:t>
      </w:r>
      <w:r w:rsidR="00EA10BA" w:rsidRPr="00404DB5">
        <w:rPr>
          <w:rFonts w:ascii="Bookman Old Style" w:hAnsi="Bookman Old Style"/>
          <w:b/>
          <w:bCs/>
          <w:sz w:val="24"/>
          <w:szCs w:val="24"/>
          <w:lang w:val="en-US"/>
        </w:rPr>
        <w:t>h</w:t>
      </w:r>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Koruthu</w:t>
      </w:r>
      <w:proofErr w:type="spellEnd"/>
      <w:r w:rsidRPr="00404DB5">
        <w:rPr>
          <w:rFonts w:ascii="Bookman Old Style" w:hAnsi="Bookman Old Style"/>
          <w:sz w:val="24"/>
          <w:szCs w:val="24"/>
          <w:lang w:val="en-US"/>
        </w:rPr>
        <w:t xml:space="preserve">, </w:t>
      </w:r>
      <w:r w:rsidR="00D762DE">
        <w:rPr>
          <w:rFonts w:ascii="Bookman Old Style" w:hAnsi="Bookman Old Style"/>
          <w:sz w:val="24"/>
          <w:szCs w:val="24"/>
          <w:lang w:val="en-US"/>
        </w:rPr>
        <w:t>A</w:t>
      </w:r>
      <w:r w:rsidRPr="00404DB5">
        <w:rPr>
          <w:rFonts w:ascii="Bookman Old Style" w:hAnsi="Bookman Old Style"/>
          <w:sz w:val="24"/>
          <w:szCs w:val="24"/>
          <w:lang w:val="en-US"/>
        </w:rPr>
        <w:t xml:space="preserve">ssistant Professor handled a session in association with </w:t>
      </w:r>
      <w:r w:rsidR="000818CB" w:rsidRPr="00404DB5">
        <w:rPr>
          <w:rFonts w:ascii="Bookman Old Style" w:hAnsi="Bookman Old Style"/>
          <w:sz w:val="24"/>
          <w:szCs w:val="24"/>
          <w:lang w:val="en-US"/>
        </w:rPr>
        <w:t xml:space="preserve">Trivandrum </w:t>
      </w:r>
      <w:r w:rsidRPr="00404DB5">
        <w:rPr>
          <w:rFonts w:ascii="Bookman Old Style" w:hAnsi="Bookman Old Style"/>
          <w:sz w:val="24"/>
          <w:szCs w:val="24"/>
          <w:lang w:val="en-US"/>
        </w:rPr>
        <w:t xml:space="preserve">Nova </w:t>
      </w:r>
      <w:r w:rsidR="000818CB" w:rsidRPr="00404DB5">
        <w:rPr>
          <w:rFonts w:ascii="Bookman Old Style" w:hAnsi="Bookman Old Style"/>
          <w:sz w:val="24"/>
          <w:szCs w:val="24"/>
          <w:lang w:val="en-US"/>
        </w:rPr>
        <w:t xml:space="preserve">Lions </w:t>
      </w:r>
      <w:r w:rsidR="00390A68">
        <w:rPr>
          <w:rFonts w:ascii="Bookman Old Style" w:hAnsi="Bookman Old Style"/>
          <w:sz w:val="24"/>
          <w:szCs w:val="24"/>
          <w:lang w:val="en-US"/>
        </w:rPr>
        <w:t>C</w:t>
      </w:r>
      <w:r w:rsidRPr="00404DB5">
        <w:rPr>
          <w:rFonts w:ascii="Bookman Old Style" w:hAnsi="Bookman Old Style"/>
          <w:sz w:val="24"/>
          <w:szCs w:val="24"/>
          <w:lang w:val="en-US"/>
        </w:rPr>
        <w:t xml:space="preserve">lub on </w:t>
      </w:r>
      <w:r w:rsidR="00D762DE">
        <w:rPr>
          <w:rFonts w:ascii="Bookman Old Style" w:hAnsi="Bookman Old Style"/>
          <w:sz w:val="24"/>
          <w:szCs w:val="24"/>
          <w:lang w:val="en-US"/>
        </w:rPr>
        <w:t>Drug abuse on 05 July 2023 for C</w:t>
      </w:r>
      <w:r w:rsidRPr="00404DB5">
        <w:rPr>
          <w:rFonts w:ascii="Bookman Old Style" w:hAnsi="Bookman Old Style"/>
          <w:sz w:val="24"/>
          <w:szCs w:val="24"/>
          <w:lang w:val="en-US"/>
        </w:rPr>
        <w:t xml:space="preserve">lass </w:t>
      </w:r>
      <w:r w:rsidR="00D762DE">
        <w:rPr>
          <w:rFonts w:ascii="Bookman Old Style" w:hAnsi="Bookman Old Style"/>
          <w:sz w:val="24"/>
          <w:szCs w:val="24"/>
          <w:lang w:val="en-US"/>
        </w:rPr>
        <w:t>X</w:t>
      </w:r>
      <w:r w:rsidRPr="00404DB5">
        <w:rPr>
          <w:rFonts w:ascii="Bookman Old Style" w:hAnsi="Bookman Old Style"/>
          <w:sz w:val="24"/>
          <w:szCs w:val="24"/>
          <w:lang w:val="en-US"/>
        </w:rPr>
        <w:t xml:space="preserve"> students at NSS High School, </w:t>
      </w:r>
      <w:proofErr w:type="spellStart"/>
      <w:r w:rsidRPr="00404DB5">
        <w:rPr>
          <w:rFonts w:ascii="Bookman Old Style" w:hAnsi="Bookman Old Style"/>
          <w:sz w:val="24"/>
          <w:szCs w:val="24"/>
          <w:lang w:val="en-US"/>
        </w:rPr>
        <w:t>Palkulangara</w:t>
      </w:r>
      <w:proofErr w:type="spellEnd"/>
      <w:r w:rsidRPr="00404DB5">
        <w:rPr>
          <w:rFonts w:ascii="Bookman Old Style" w:hAnsi="Bookman Old Style"/>
          <w:sz w:val="24"/>
          <w:szCs w:val="24"/>
          <w:lang w:val="en-US"/>
        </w:rPr>
        <w:t>.</w:t>
      </w:r>
    </w:p>
    <w:p w14:paraId="2BC9BA61" w14:textId="77777777" w:rsidR="00FB2D2B" w:rsidRPr="00404DB5" w:rsidRDefault="00FB2D2B" w:rsidP="00FB2D2B">
      <w:pPr>
        <w:pStyle w:val="ListParagraph"/>
        <w:spacing w:line="360" w:lineRule="auto"/>
        <w:jc w:val="both"/>
        <w:rPr>
          <w:rFonts w:ascii="Bookman Old Style" w:hAnsi="Bookman Old Style"/>
          <w:sz w:val="24"/>
          <w:szCs w:val="24"/>
          <w:lang w:val="en-US"/>
        </w:rPr>
      </w:pPr>
    </w:p>
    <w:p w14:paraId="158305B5" w14:textId="14739A42"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Youth Empowerment </w:t>
      </w:r>
      <w:proofErr w:type="spellStart"/>
      <w:r w:rsidRPr="00404DB5">
        <w:rPr>
          <w:rFonts w:ascii="Bookman Old Style" w:hAnsi="Bookman Old Style"/>
          <w:sz w:val="24"/>
          <w:szCs w:val="24"/>
          <w:lang w:val="en-US"/>
        </w:rPr>
        <w:t>programme</w:t>
      </w:r>
      <w:proofErr w:type="spellEnd"/>
      <w:r w:rsidRPr="00404DB5">
        <w:rPr>
          <w:rFonts w:ascii="Bookman Old Style" w:hAnsi="Bookman Old Style"/>
          <w:sz w:val="24"/>
          <w:szCs w:val="24"/>
          <w:lang w:val="en-US"/>
        </w:rPr>
        <w:t xml:space="preserve"> organized by </w:t>
      </w:r>
      <w:r w:rsidR="00EA10BA" w:rsidRPr="00404DB5">
        <w:rPr>
          <w:rFonts w:ascii="Bookman Old Style" w:hAnsi="Bookman Old Style"/>
          <w:sz w:val="24"/>
          <w:szCs w:val="24"/>
          <w:lang w:val="en-US"/>
        </w:rPr>
        <w:t xml:space="preserve">Trivandrum Nova Lions </w:t>
      </w:r>
      <w:r w:rsidRPr="00404DB5">
        <w:rPr>
          <w:rFonts w:ascii="Bookman Old Style" w:hAnsi="Bookman Old Style"/>
          <w:sz w:val="24"/>
          <w:szCs w:val="24"/>
          <w:lang w:val="en-US"/>
        </w:rPr>
        <w:t xml:space="preserve">Club on Drug abuse.  </w:t>
      </w:r>
      <w:proofErr w:type="spellStart"/>
      <w:r w:rsidRPr="00404DB5">
        <w:rPr>
          <w:rFonts w:ascii="Bookman Old Style" w:hAnsi="Bookman Old Style"/>
          <w:b/>
          <w:bCs/>
          <w:sz w:val="24"/>
          <w:szCs w:val="24"/>
          <w:lang w:val="en-US"/>
        </w:rPr>
        <w:t>Mrs</w:t>
      </w:r>
      <w:proofErr w:type="spellEnd"/>
      <w:r w:rsidRPr="00404DB5">
        <w:rPr>
          <w:rFonts w:ascii="Bookman Old Style" w:hAnsi="Bookman Old Style"/>
          <w:b/>
          <w:bCs/>
          <w:sz w:val="24"/>
          <w:szCs w:val="24"/>
          <w:lang w:val="en-US"/>
        </w:rPr>
        <w:t xml:space="preserve"> </w:t>
      </w:r>
      <w:proofErr w:type="spellStart"/>
      <w:r w:rsidRPr="00404DB5">
        <w:rPr>
          <w:rFonts w:ascii="Bookman Old Style" w:hAnsi="Bookman Old Style"/>
          <w:b/>
          <w:bCs/>
          <w:sz w:val="24"/>
          <w:szCs w:val="24"/>
          <w:lang w:val="en-US"/>
        </w:rPr>
        <w:t>Revathy</w:t>
      </w:r>
      <w:proofErr w:type="spellEnd"/>
      <w:r w:rsidRPr="00404DB5">
        <w:rPr>
          <w:rFonts w:ascii="Bookman Old Style" w:hAnsi="Bookman Old Style"/>
          <w:b/>
          <w:bCs/>
          <w:sz w:val="24"/>
          <w:szCs w:val="24"/>
          <w:lang w:val="en-US"/>
        </w:rPr>
        <w:t xml:space="preserve"> Sivan</w:t>
      </w:r>
      <w:r w:rsidR="00D762DE">
        <w:rPr>
          <w:rFonts w:ascii="Bookman Old Style" w:hAnsi="Bookman Old Style"/>
          <w:sz w:val="24"/>
          <w:szCs w:val="24"/>
          <w:lang w:val="en-US"/>
        </w:rPr>
        <w:t>, A</w:t>
      </w:r>
      <w:r w:rsidRPr="00404DB5">
        <w:rPr>
          <w:rFonts w:ascii="Bookman Old Style" w:hAnsi="Bookman Old Style"/>
          <w:sz w:val="24"/>
          <w:szCs w:val="24"/>
          <w:lang w:val="en-US"/>
        </w:rPr>
        <w:t xml:space="preserve">ssistant Professor handled a session in association with Nova club on Drug abuse on 07 July 2023 for </w:t>
      </w:r>
      <w:r w:rsidR="00D762DE">
        <w:rPr>
          <w:rFonts w:ascii="Bookman Old Style" w:hAnsi="Bookman Old Style"/>
          <w:sz w:val="24"/>
          <w:szCs w:val="24"/>
          <w:lang w:val="en-US"/>
        </w:rPr>
        <w:t>C</w:t>
      </w:r>
      <w:r w:rsidRPr="00404DB5">
        <w:rPr>
          <w:rFonts w:ascii="Bookman Old Style" w:hAnsi="Bookman Old Style"/>
          <w:sz w:val="24"/>
          <w:szCs w:val="24"/>
          <w:lang w:val="en-US"/>
        </w:rPr>
        <w:t xml:space="preserve">lass </w:t>
      </w:r>
      <w:r w:rsidR="00D762DE">
        <w:rPr>
          <w:rFonts w:ascii="Bookman Old Style" w:hAnsi="Bookman Old Style"/>
          <w:sz w:val="24"/>
          <w:szCs w:val="24"/>
          <w:lang w:val="en-US"/>
        </w:rPr>
        <w:t>X</w:t>
      </w:r>
      <w:r w:rsidRPr="00404DB5">
        <w:rPr>
          <w:rFonts w:ascii="Bookman Old Style" w:hAnsi="Bookman Old Style"/>
          <w:sz w:val="24"/>
          <w:szCs w:val="24"/>
          <w:lang w:val="en-US"/>
        </w:rPr>
        <w:t xml:space="preserve"> s</w:t>
      </w:r>
      <w:r w:rsidR="00D762DE">
        <w:rPr>
          <w:rFonts w:ascii="Bookman Old Style" w:hAnsi="Bookman Old Style"/>
          <w:sz w:val="24"/>
          <w:szCs w:val="24"/>
          <w:lang w:val="en-US"/>
        </w:rPr>
        <w:t>tudents at St Johns High School</w:t>
      </w:r>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Nalanchira</w:t>
      </w:r>
      <w:proofErr w:type="spellEnd"/>
      <w:r w:rsidRPr="00404DB5">
        <w:rPr>
          <w:rFonts w:ascii="Bookman Old Style" w:hAnsi="Bookman Old Style"/>
          <w:sz w:val="24"/>
          <w:szCs w:val="24"/>
          <w:lang w:val="en-US"/>
        </w:rPr>
        <w:t>.</w:t>
      </w:r>
    </w:p>
    <w:p w14:paraId="4469780B" w14:textId="0C51F63C" w:rsidR="00A05952" w:rsidRPr="00404DB5" w:rsidRDefault="00A05952"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Dr Preeja G Pillai</w:t>
      </w:r>
      <w:r w:rsidRPr="00404DB5">
        <w:rPr>
          <w:rFonts w:ascii="Bookman Old Style" w:hAnsi="Bookman Old Style"/>
          <w:sz w:val="24"/>
          <w:szCs w:val="24"/>
          <w:lang w:val="en-US"/>
        </w:rPr>
        <w:t xml:space="preserve"> has delivered her presentation as Panelist </w:t>
      </w:r>
      <w:r w:rsidR="00D762DE">
        <w:rPr>
          <w:rFonts w:ascii="Bookman Old Style" w:hAnsi="Bookman Old Style"/>
          <w:sz w:val="24"/>
          <w:szCs w:val="24"/>
          <w:lang w:val="en-US"/>
        </w:rPr>
        <w:t>in the Pharma Scientia</w:t>
      </w:r>
      <w:r w:rsidR="00D80606" w:rsidRPr="00404DB5">
        <w:rPr>
          <w:rFonts w:ascii="Bookman Old Style" w:hAnsi="Bookman Old Style"/>
          <w:sz w:val="24"/>
          <w:szCs w:val="24"/>
          <w:lang w:val="en-US"/>
        </w:rPr>
        <w:t>-2K23,</w:t>
      </w:r>
      <w:r w:rsidR="00D762DE">
        <w:rPr>
          <w:rFonts w:ascii="Bookman Old Style" w:hAnsi="Bookman Old Style"/>
          <w:sz w:val="24"/>
          <w:szCs w:val="24"/>
          <w:lang w:val="en-US"/>
        </w:rPr>
        <w:t xml:space="preserve"> </w:t>
      </w:r>
      <w:r w:rsidR="00CF2667">
        <w:rPr>
          <w:rFonts w:ascii="Bookman Old Style" w:hAnsi="Bookman Old Style"/>
          <w:sz w:val="24"/>
          <w:szCs w:val="24"/>
          <w:lang w:val="en-US"/>
        </w:rPr>
        <w:t>o</w:t>
      </w:r>
      <w:r w:rsidR="00D762DE">
        <w:rPr>
          <w:rFonts w:ascii="Bookman Old Style" w:hAnsi="Bookman Old Style"/>
          <w:sz w:val="24"/>
          <w:szCs w:val="24"/>
          <w:lang w:val="en-US"/>
        </w:rPr>
        <w:t>ne day National symposium on A</w:t>
      </w:r>
      <w:r w:rsidR="00D80606" w:rsidRPr="00404DB5">
        <w:rPr>
          <w:rFonts w:ascii="Bookman Old Style" w:hAnsi="Bookman Old Style"/>
          <w:sz w:val="24"/>
          <w:szCs w:val="24"/>
          <w:lang w:val="en-US"/>
        </w:rPr>
        <w:t xml:space="preserve">ntimicrobial </w:t>
      </w:r>
      <w:r w:rsidR="00D80606" w:rsidRPr="00404DB5">
        <w:rPr>
          <w:rFonts w:ascii="Bookman Old Style" w:hAnsi="Bookman Old Style"/>
          <w:sz w:val="24"/>
          <w:szCs w:val="24"/>
          <w:lang w:val="en-US"/>
        </w:rPr>
        <w:lastRenderedPageBreak/>
        <w:t>Resistance organ</w:t>
      </w:r>
      <w:r w:rsidR="00D762DE">
        <w:rPr>
          <w:rFonts w:ascii="Bookman Old Style" w:hAnsi="Bookman Old Style"/>
          <w:sz w:val="24"/>
          <w:szCs w:val="24"/>
          <w:lang w:val="en-US"/>
        </w:rPr>
        <w:t xml:space="preserve">ized by </w:t>
      </w:r>
      <w:proofErr w:type="spellStart"/>
      <w:r w:rsidR="00D762DE">
        <w:rPr>
          <w:rFonts w:ascii="Bookman Old Style" w:hAnsi="Bookman Old Style"/>
          <w:sz w:val="24"/>
          <w:szCs w:val="24"/>
          <w:lang w:val="en-US"/>
        </w:rPr>
        <w:t>Ezhuthachan</w:t>
      </w:r>
      <w:proofErr w:type="spellEnd"/>
      <w:r w:rsidR="00D762DE">
        <w:rPr>
          <w:rFonts w:ascii="Bookman Old Style" w:hAnsi="Bookman Old Style"/>
          <w:sz w:val="24"/>
          <w:szCs w:val="24"/>
          <w:lang w:val="en-US"/>
        </w:rPr>
        <w:t xml:space="preserve"> </w:t>
      </w:r>
      <w:r w:rsidR="007E7D7D">
        <w:rPr>
          <w:rFonts w:ascii="Bookman Old Style" w:hAnsi="Bookman Old Style"/>
          <w:sz w:val="24"/>
          <w:szCs w:val="24"/>
          <w:lang w:val="en-US"/>
        </w:rPr>
        <w:t>C</w:t>
      </w:r>
      <w:r w:rsidR="00D762DE">
        <w:rPr>
          <w:rFonts w:ascii="Bookman Old Style" w:hAnsi="Bookman Old Style"/>
          <w:sz w:val="24"/>
          <w:szCs w:val="24"/>
          <w:lang w:val="en-US"/>
        </w:rPr>
        <w:t>ollege of P</w:t>
      </w:r>
      <w:r w:rsidR="00D80606" w:rsidRPr="00404DB5">
        <w:rPr>
          <w:rFonts w:ascii="Bookman Old Style" w:hAnsi="Bookman Old Style"/>
          <w:sz w:val="24"/>
          <w:szCs w:val="24"/>
          <w:lang w:val="en-US"/>
        </w:rPr>
        <w:t>harmacy and KPGA on 20 December 2023.</w:t>
      </w:r>
    </w:p>
    <w:p w14:paraId="105ACE85" w14:textId="375BF506" w:rsidR="00E672CF" w:rsidRPr="00404DB5" w:rsidRDefault="00E672CF"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Dr Preeja G Pillai</w:t>
      </w:r>
      <w:r w:rsidR="00D762DE">
        <w:rPr>
          <w:rFonts w:ascii="Bookman Old Style" w:hAnsi="Bookman Old Style"/>
          <w:sz w:val="24"/>
          <w:szCs w:val="24"/>
          <w:lang w:val="en-US"/>
        </w:rPr>
        <w:t xml:space="preserve"> </w:t>
      </w:r>
      <w:r w:rsidRPr="00404DB5">
        <w:rPr>
          <w:rFonts w:ascii="Bookman Old Style" w:hAnsi="Bookman Old Style"/>
          <w:sz w:val="24"/>
          <w:szCs w:val="24"/>
          <w:lang w:val="en-US"/>
        </w:rPr>
        <w:t xml:space="preserve">delivered a talk on Drug Discovery- </w:t>
      </w:r>
      <w:r w:rsidR="009D0518" w:rsidRPr="00404DB5">
        <w:rPr>
          <w:rFonts w:ascii="Bookman Old Style" w:hAnsi="Bookman Old Style"/>
          <w:sz w:val="24"/>
          <w:szCs w:val="24"/>
          <w:lang w:val="en-US"/>
        </w:rPr>
        <w:t>Pharmacological Basis on Pharmacia’24 on</w:t>
      </w:r>
      <w:r w:rsidR="00D762DE">
        <w:rPr>
          <w:rFonts w:ascii="Bookman Old Style" w:hAnsi="Bookman Old Style"/>
          <w:sz w:val="24"/>
          <w:szCs w:val="24"/>
          <w:lang w:val="en-US"/>
        </w:rPr>
        <w:t xml:space="preserve">e day International conference </w:t>
      </w:r>
      <w:r w:rsidR="009D0518" w:rsidRPr="00404DB5">
        <w:rPr>
          <w:rFonts w:ascii="Bookman Old Style" w:hAnsi="Bookman Old Style"/>
          <w:sz w:val="24"/>
          <w:szCs w:val="24"/>
          <w:lang w:val="en-US"/>
        </w:rPr>
        <w:t xml:space="preserve">on Translational </w:t>
      </w:r>
      <w:r w:rsidR="007E7D7D">
        <w:rPr>
          <w:rFonts w:ascii="Bookman Old Style" w:hAnsi="Bookman Old Style"/>
          <w:sz w:val="24"/>
          <w:szCs w:val="24"/>
          <w:lang w:val="en-US"/>
        </w:rPr>
        <w:t>R</w:t>
      </w:r>
      <w:r w:rsidR="009D0518" w:rsidRPr="00404DB5">
        <w:rPr>
          <w:rFonts w:ascii="Bookman Old Style" w:hAnsi="Bookman Old Style"/>
          <w:sz w:val="24"/>
          <w:szCs w:val="24"/>
          <w:lang w:val="en-US"/>
        </w:rPr>
        <w:t xml:space="preserve">esearch for the future of </w:t>
      </w:r>
      <w:r w:rsidR="007E7D7D">
        <w:rPr>
          <w:rFonts w:ascii="Bookman Old Style" w:hAnsi="Bookman Old Style"/>
          <w:sz w:val="24"/>
          <w:szCs w:val="24"/>
          <w:lang w:val="en-US"/>
        </w:rPr>
        <w:t>P</w:t>
      </w:r>
      <w:r w:rsidR="009D0518" w:rsidRPr="00404DB5">
        <w:rPr>
          <w:rFonts w:ascii="Bookman Old Style" w:hAnsi="Bookman Old Style"/>
          <w:sz w:val="24"/>
          <w:szCs w:val="24"/>
          <w:lang w:val="en-US"/>
        </w:rPr>
        <w:t xml:space="preserve">harmaceutical </w:t>
      </w:r>
      <w:r w:rsidR="007E7D7D">
        <w:rPr>
          <w:rFonts w:ascii="Bookman Old Style" w:hAnsi="Bookman Old Style"/>
          <w:sz w:val="24"/>
          <w:szCs w:val="24"/>
          <w:lang w:val="en-US"/>
        </w:rPr>
        <w:t>S</w:t>
      </w:r>
      <w:r w:rsidR="009D0518" w:rsidRPr="00404DB5">
        <w:rPr>
          <w:rFonts w:ascii="Bookman Old Style" w:hAnsi="Bookman Old Style"/>
          <w:sz w:val="24"/>
          <w:szCs w:val="24"/>
          <w:lang w:val="en-US"/>
        </w:rPr>
        <w:t>ciences and Practice on 17 February 2024.</w:t>
      </w:r>
    </w:p>
    <w:p w14:paraId="64F10B23"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3DC80214" w14:textId="5E46A5E7" w:rsidR="007904E1" w:rsidRPr="00404DB5" w:rsidRDefault="002E70BF" w:rsidP="002E70BF">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STUDENT ACHIEVEMENTS</w:t>
      </w:r>
    </w:p>
    <w:p w14:paraId="7B393196" w14:textId="111010A7" w:rsidR="00FE46FF" w:rsidRPr="00404DB5" w:rsidRDefault="00FE46FF"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Ms</w:t>
      </w:r>
      <w:r w:rsidR="007E7D7D">
        <w:rPr>
          <w:rFonts w:ascii="Bookman Old Style" w:hAnsi="Bookman Old Style"/>
          <w:sz w:val="24"/>
          <w:szCs w:val="24"/>
          <w:lang w:val="en-US"/>
        </w:rPr>
        <w:t>.</w:t>
      </w:r>
      <w:r w:rsidRPr="00404DB5">
        <w:rPr>
          <w:rFonts w:ascii="Bookman Old Style" w:hAnsi="Bookman Old Style"/>
          <w:sz w:val="24"/>
          <w:szCs w:val="24"/>
          <w:lang w:val="en-US"/>
        </w:rPr>
        <w:t xml:space="preserve"> Elizabeth Thomas secured 12th Rank in D Pharm Part-II Examination</w:t>
      </w:r>
      <w:r w:rsidR="007E7D7D">
        <w:rPr>
          <w:rFonts w:ascii="Bookman Old Style" w:hAnsi="Bookman Old Style"/>
          <w:sz w:val="24"/>
          <w:szCs w:val="24"/>
          <w:lang w:val="en-US"/>
        </w:rPr>
        <w:t xml:space="preserve"> July 2023</w:t>
      </w:r>
      <w:r w:rsidRPr="00404DB5">
        <w:rPr>
          <w:rFonts w:ascii="Bookman Old Style" w:hAnsi="Bookman Old Style"/>
          <w:sz w:val="24"/>
          <w:szCs w:val="24"/>
          <w:lang w:val="en-US"/>
        </w:rPr>
        <w:t xml:space="preserve"> conducted by Board of D Pharm Examinations.</w:t>
      </w:r>
    </w:p>
    <w:p w14:paraId="3818A95A" w14:textId="5D29FE02" w:rsidR="009D0518" w:rsidRPr="00404DB5" w:rsidRDefault="00D762DE" w:rsidP="00FB2D2B">
      <w:pPr>
        <w:pStyle w:val="ListParagraph"/>
        <w:numPr>
          <w:ilvl w:val="0"/>
          <w:numId w:val="1"/>
        </w:numPr>
        <w:spacing w:line="360" w:lineRule="auto"/>
        <w:jc w:val="both"/>
        <w:rPr>
          <w:rFonts w:ascii="Bookman Old Style" w:hAnsi="Bookman Old Style"/>
          <w:sz w:val="24"/>
          <w:szCs w:val="24"/>
          <w:lang w:val="en-US"/>
        </w:rPr>
      </w:pPr>
      <w:r>
        <w:rPr>
          <w:rFonts w:ascii="Bookman Old Style" w:hAnsi="Bookman Old Style" w:cs="Times New Roman"/>
          <w:sz w:val="24"/>
          <w:szCs w:val="24"/>
        </w:rPr>
        <w:t>Ms. Vishnavi Tham</w:t>
      </w:r>
      <w:r w:rsidR="007E7D7D">
        <w:rPr>
          <w:rFonts w:ascii="Bookman Old Style" w:hAnsi="Bookman Old Style" w:cs="Times New Roman"/>
          <w:sz w:val="24"/>
          <w:szCs w:val="24"/>
        </w:rPr>
        <w:t>p</w:t>
      </w:r>
      <w:r>
        <w:rPr>
          <w:rFonts w:ascii="Bookman Old Style" w:hAnsi="Bookman Old Style" w:cs="Times New Roman"/>
          <w:sz w:val="24"/>
          <w:szCs w:val="24"/>
        </w:rPr>
        <w:t>i B M</w:t>
      </w:r>
      <w:r w:rsidR="00C15A3A" w:rsidRPr="00404DB5">
        <w:rPr>
          <w:rFonts w:ascii="Bookman Old Style" w:hAnsi="Bookman Old Style" w:cs="Times New Roman"/>
          <w:sz w:val="24"/>
          <w:szCs w:val="24"/>
        </w:rPr>
        <w:t xml:space="preserve"> have represented KUHS in All India Inter University SQUASH tournament held at SOMAIYA VIDYAVIHAR UNIVERSITY, </w:t>
      </w:r>
      <w:r w:rsidR="007E7D7D" w:rsidRPr="00404DB5">
        <w:rPr>
          <w:rFonts w:ascii="Bookman Old Style" w:hAnsi="Bookman Old Style" w:cs="Times New Roman"/>
          <w:sz w:val="24"/>
          <w:szCs w:val="24"/>
        </w:rPr>
        <w:t>Maharashtra</w:t>
      </w:r>
      <w:r w:rsidR="00C15A3A" w:rsidRPr="00404DB5">
        <w:rPr>
          <w:rFonts w:ascii="Bookman Old Style" w:hAnsi="Bookman Old Style" w:cs="Times New Roman"/>
          <w:sz w:val="24"/>
          <w:szCs w:val="24"/>
        </w:rPr>
        <w:t xml:space="preserve"> from 20 to 23 February 2024.</w:t>
      </w:r>
    </w:p>
    <w:p w14:paraId="134F3656" w14:textId="5FA24641" w:rsidR="00E672CF" w:rsidRPr="00404DB5" w:rsidRDefault="00D762DE" w:rsidP="00FB2D2B">
      <w:pPr>
        <w:pStyle w:val="ListParagraph"/>
        <w:numPr>
          <w:ilvl w:val="0"/>
          <w:numId w:val="1"/>
        </w:numPr>
        <w:spacing w:line="360" w:lineRule="auto"/>
        <w:jc w:val="both"/>
        <w:rPr>
          <w:rFonts w:ascii="Bookman Old Style" w:hAnsi="Bookman Old Style"/>
          <w:sz w:val="24"/>
          <w:szCs w:val="24"/>
          <w:lang w:val="en-US"/>
        </w:rPr>
      </w:pPr>
      <w:proofErr w:type="spellStart"/>
      <w:r>
        <w:rPr>
          <w:rFonts w:ascii="Bookman Old Style" w:hAnsi="Bookman Old Style"/>
          <w:sz w:val="24"/>
          <w:szCs w:val="24"/>
          <w:lang w:val="en-US"/>
        </w:rPr>
        <w:t>Mr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Visakh</w:t>
      </w:r>
      <w:proofErr w:type="spellEnd"/>
      <w:r>
        <w:rPr>
          <w:rFonts w:ascii="Bookman Old Style" w:hAnsi="Bookman Old Style"/>
          <w:sz w:val="24"/>
          <w:szCs w:val="24"/>
          <w:lang w:val="en-US"/>
        </w:rPr>
        <w:t xml:space="preserve"> V, S4 B </w:t>
      </w:r>
      <w:r w:rsidR="00E672CF" w:rsidRPr="00404DB5">
        <w:rPr>
          <w:rFonts w:ascii="Bookman Old Style" w:hAnsi="Bookman Old Style"/>
          <w:sz w:val="24"/>
          <w:szCs w:val="24"/>
          <w:lang w:val="en-US"/>
        </w:rPr>
        <w:t>Pharm student secured first Prize in IDEA Presenta</w:t>
      </w:r>
      <w:r>
        <w:rPr>
          <w:rFonts w:ascii="Bookman Old Style" w:hAnsi="Bookman Old Style"/>
          <w:sz w:val="24"/>
          <w:szCs w:val="24"/>
          <w:lang w:val="en-US"/>
        </w:rPr>
        <w:t xml:space="preserve">tion at </w:t>
      </w:r>
      <w:proofErr w:type="spellStart"/>
      <w:r>
        <w:rPr>
          <w:rFonts w:ascii="Bookman Old Style" w:hAnsi="Bookman Old Style"/>
          <w:sz w:val="24"/>
          <w:szCs w:val="24"/>
          <w:lang w:val="en-US"/>
        </w:rPr>
        <w:t>Yuva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Samvad</w:t>
      </w:r>
      <w:proofErr w:type="spellEnd"/>
      <w:r>
        <w:rPr>
          <w:rFonts w:ascii="Bookman Old Style" w:hAnsi="Bookman Old Style"/>
          <w:sz w:val="24"/>
          <w:szCs w:val="24"/>
          <w:lang w:val="en-US"/>
        </w:rPr>
        <w:t xml:space="preserve"> India @2047</w:t>
      </w:r>
      <w:r w:rsidR="00E672CF" w:rsidRPr="00404DB5">
        <w:rPr>
          <w:rFonts w:ascii="Bookman Old Style" w:hAnsi="Bookman Old Style"/>
          <w:sz w:val="24"/>
          <w:szCs w:val="24"/>
          <w:lang w:val="en-US"/>
        </w:rPr>
        <w:t>, India’s Panch Pran-A youth Dialogue organized by Dale view College of Pharmacy on 17 January 2024.</w:t>
      </w:r>
    </w:p>
    <w:p w14:paraId="3D048159" w14:textId="6D40E8E0"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Ms. Ashly Johnson and M</w:t>
      </w:r>
      <w:r w:rsidR="00D762DE">
        <w:rPr>
          <w:rFonts w:ascii="Bookman Old Style" w:hAnsi="Bookman Old Style"/>
          <w:sz w:val="24"/>
          <w:szCs w:val="24"/>
          <w:lang w:val="en-US"/>
        </w:rPr>
        <w:t>s. Sneha qualified G</w:t>
      </w:r>
      <w:r w:rsidRPr="00404DB5">
        <w:rPr>
          <w:rFonts w:ascii="Bookman Old Style" w:hAnsi="Bookman Old Style"/>
          <w:sz w:val="24"/>
          <w:szCs w:val="24"/>
          <w:lang w:val="en-US"/>
        </w:rPr>
        <w:t>PAT 2023</w:t>
      </w:r>
      <w:r w:rsidR="00EA10BA" w:rsidRPr="00404DB5">
        <w:rPr>
          <w:rFonts w:ascii="Bookman Old Style" w:hAnsi="Bookman Old Style"/>
          <w:sz w:val="24"/>
          <w:szCs w:val="24"/>
          <w:lang w:val="en-US"/>
        </w:rPr>
        <w:t>.</w:t>
      </w:r>
    </w:p>
    <w:p w14:paraId="70E30321" w14:textId="2F027BC7"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Athira</w:t>
      </w:r>
      <w:proofErr w:type="spellEnd"/>
      <w:r w:rsidRPr="00404DB5">
        <w:rPr>
          <w:rFonts w:ascii="Bookman Old Style" w:hAnsi="Bookman Old Style"/>
          <w:sz w:val="24"/>
          <w:szCs w:val="24"/>
          <w:lang w:val="en-US"/>
        </w:rPr>
        <w:t xml:space="preserve"> B Raj of</w:t>
      </w:r>
      <w:r w:rsidR="002E70BF" w:rsidRPr="00404DB5">
        <w:rPr>
          <w:rFonts w:ascii="Bookman Old Style" w:hAnsi="Bookman Old Style"/>
          <w:sz w:val="24"/>
          <w:szCs w:val="24"/>
          <w:lang w:val="en-US"/>
        </w:rPr>
        <w:t xml:space="preserve"> S</w:t>
      </w:r>
      <w:r w:rsidRPr="00404DB5">
        <w:rPr>
          <w:rFonts w:ascii="Bookman Old Style" w:hAnsi="Bookman Old Style"/>
          <w:sz w:val="24"/>
          <w:szCs w:val="24"/>
          <w:lang w:val="en-US"/>
        </w:rPr>
        <w:t>econd Semester B Pharm students won first prize in the Intercollegiate Elocution competition conducted by I</w:t>
      </w:r>
      <w:r w:rsidR="00C44324" w:rsidRPr="00404DB5">
        <w:rPr>
          <w:rFonts w:ascii="Bookman Old Style" w:hAnsi="Bookman Old Style"/>
          <w:sz w:val="24"/>
          <w:szCs w:val="24"/>
          <w:lang w:val="en-US"/>
        </w:rPr>
        <w:t xml:space="preserve">ndian </w:t>
      </w:r>
      <w:r w:rsidRPr="00404DB5">
        <w:rPr>
          <w:rFonts w:ascii="Bookman Old Style" w:hAnsi="Bookman Old Style"/>
          <w:sz w:val="24"/>
          <w:szCs w:val="24"/>
          <w:lang w:val="en-US"/>
        </w:rPr>
        <w:t>P</w:t>
      </w:r>
      <w:r w:rsidR="00C44324" w:rsidRPr="00404DB5">
        <w:rPr>
          <w:rFonts w:ascii="Bookman Old Style" w:hAnsi="Bookman Old Style"/>
          <w:sz w:val="24"/>
          <w:szCs w:val="24"/>
          <w:lang w:val="en-US"/>
        </w:rPr>
        <w:t xml:space="preserve">harmaceutical </w:t>
      </w:r>
      <w:r w:rsidRPr="00404DB5">
        <w:rPr>
          <w:rFonts w:ascii="Bookman Old Style" w:hAnsi="Bookman Old Style"/>
          <w:sz w:val="24"/>
          <w:szCs w:val="24"/>
          <w:lang w:val="en-US"/>
        </w:rPr>
        <w:t>A</w:t>
      </w:r>
      <w:r w:rsidR="00C44324" w:rsidRPr="00404DB5">
        <w:rPr>
          <w:rFonts w:ascii="Bookman Old Style" w:hAnsi="Bookman Old Style"/>
          <w:sz w:val="24"/>
          <w:szCs w:val="24"/>
          <w:lang w:val="en-US"/>
        </w:rPr>
        <w:t>ssociation</w:t>
      </w:r>
      <w:r w:rsidR="00D762DE">
        <w:rPr>
          <w:rFonts w:ascii="Bookman Old Style" w:hAnsi="Bookman Old Style"/>
          <w:sz w:val="24"/>
          <w:szCs w:val="24"/>
          <w:lang w:val="en-US"/>
        </w:rPr>
        <w:t xml:space="preserve"> </w:t>
      </w:r>
      <w:r w:rsidR="00C44324" w:rsidRPr="00404DB5">
        <w:rPr>
          <w:rFonts w:ascii="Bookman Old Style" w:hAnsi="Bookman Old Style"/>
          <w:sz w:val="24"/>
          <w:szCs w:val="24"/>
          <w:lang w:val="en-US"/>
        </w:rPr>
        <w:t>(IPA)</w:t>
      </w:r>
      <w:r w:rsidRPr="00404DB5">
        <w:rPr>
          <w:rFonts w:ascii="Bookman Old Style" w:hAnsi="Bookman Old Style"/>
          <w:sz w:val="24"/>
          <w:szCs w:val="24"/>
          <w:lang w:val="en-US"/>
        </w:rPr>
        <w:t xml:space="preserve"> and won the cash prize of Rs 3000/</w:t>
      </w:r>
      <w:proofErr w:type="gramStart"/>
      <w:r w:rsidRPr="00404DB5">
        <w:rPr>
          <w:rFonts w:ascii="Bookman Old Style" w:hAnsi="Bookman Old Style"/>
          <w:sz w:val="24"/>
          <w:szCs w:val="24"/>
          <w:lang w:val="en-US"/>
        </w:rPr>
        <w:t>-  sponsored</w:t>
      </w:r>
      <w:proofErr w:type="gramEnd"/>
      <w:r w:rsidRPr="00404DB5">
        <w:rPr>
          <w:rFonts w:ascii="Bookman Old Style" w:hAnsi="Bookman Old Style"/>
          <w:sz w:val="24"/>
          <w:szCs w:val="24"/>
          <w:lang w:val="en-US"/>
        </w:rPr>
        <w:t xml:space="preserve"> by IPA</w:t>
      </w:r>
      <w:r w:rsidR="00737FB4" w:rsidRPr="00404DB5">
        <w:rPr>
          <w:rFonts w:ascii="Bookman Old Style" w:hAnsi="Bookman Old Style"/>
          <w:sz w:val="24"/>
          <w:szCs w:val="24"/>
          <w:lang w:val="en-US"/>
        </w:rPr>
        <w:t>.</w:t>
      </w:r>
      <w:r w:rsidRPr="00404DB5">
        <w:rPr>
          <w:rFonts w:ascii="Bookman Old Style" w:hAnsi="Bookman Old Style"/>
          <w:sz w:val="24"/>
          <w:szCs w:val="24"/>
          <w:lang w:val="en-US"/>
        </w:rPr>
        <w:t xml:space="preserve"> </w:t>
      </w:r>
    </w:p>
    <w:p w14:paraId="0FCBF313" w14:textId="2881AB31"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Mahima</w:t>
      </w:r>
      <w:proofErr w:type="spellEnd"/>
      <w:r w:rsidRPr="00404DB5">
        <w:rPr>
          <w:rFonts w:ascii="Bookman Old Style" w:hAnsi="Bookman Old Style"/>
          <w:sz w:val="24"/>
          <w:szCs w:val="24"/>
          <w:lang w:val="en-US"/>
        </w:rPr>
        <w:t xml:space="preserve"> Krishnan of Seventh Semester B Pharm won the second prize in the Intercollegiate Elocution competition conducted by IPA and won the cash prize of Rs 2000/- sponsored by IPA. </w:t>
      </w:r>
    </w:p>
    <w:p w14:paraId="1E38E24B" w14:textId="3D257CD9"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Devika</w:t>
      </w:r>
      <w:proofErr w:type="spellEnd"/>
      <w:r w:rsidRPr="00404DB5">
        <w:rPr>
          <w:rFonts w:ascii="Bookman Old Style" w:hAnsi="Bookman Old Style"/>
          <w:sz w:val="24"/>
          <w:szCs w:val="24"/>
          <w:lang w:val="en-US"/>
        </w:rPr>
        <w:t xml:space="preserve"> M and </w:t>
      </w: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Mahima</w:t>
      </w:r>
      <w:proofErr w:type="spellEnd"/>
      <w:r w:rsidRPr="00404DB5">
        <w:rPr>
          <w:rFonts w:ascii="Bookman Old Style" w:hAnsi="Bookman Old Style"/>
          <w:sz w:val="24"/>
          <w:szCs w:val="24"/>
          <w:lang w:val="en-US"/>
        </w:rPr>
        <w:t xml:space="preserve"> Krishnan of Seventh Semester B Pharm secured second position in the Intercollegiate poster competition conducted by IPA and won the cash prize of Rs 2000/- sponsored by IPA.</w:t>
      </w:r>
    </w:p>
    <w:p w14:paraId="074E082E" w14:textId="3301F56A" w:rsidR="007904E1" w:rsidRPr="00404DB5" w:rsidRDefault="00EA10BA"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Semester-6 </w:t>
      </w:r>
      <w:r w:rsidR="007904E1" w:rsidRPr="00404DB5">
        <w:rPr>
          <w:rFonts w:ascii="Bookman Old Style" w:hAnsi="Bookman Old Style"/>
          <w:sz w:val="24"/>
          <w:szCs w:val="24"/>
          <w:lang w:val="en-US"/>
        </w:rPr>
        <w:t xml:space="preserve">B Pharm students </w:t>
      </w:r>
      <w:proofErr w:type="spellStart"/>
      <w:r w:rsidR="00C44324" w:rsidRPr="00404DB5">
        <w:rPr>
          <w:rFonts w:ascii="Bookman Old Style" w:hAnsi="Bookman Old Style"/>
          <w:sz w:val="24"/>
          <w:szCs w:val="24"/>
          <w:lang w:val="en-US"/>
        </w:rPr>
        <w:t>Deepu</w:t>
      </w:r>
      <w:proofErr w:type="spellEnd"/>
      <w:r w:rsidR="00C44324" w:rsidRPr="00404DB5">
        <w:rPr>
          <w:rFonts w:ascii="Bookman Old Style" w:hAnsi="Bookman Old Style"/>
          <w:sz w:val="24"/>
          <w:szCs w:val="24"/>
          <w:lang w:val="en-US"/>
        </w:rPr>
        <w:t xml:space="preserve"> J S, </w:t>
      </w:r>
      <w:proofErr w:type="spellStart"/>
      <w:r w:rsidR="00C44324" w:rsidRPr="00404DB5">
        <w:rPr>
          <w:rFonts w:ascii="Bookman Old Style" w:hAnsi="Bookman Old Style"/>
          <w:sz w:val="24"/>
          <w:szCs w:val="24"/>
          <w:lang w:val="en-US"/>
        </w:rPr>
        <w:t>Abin</w:t>
      </w:r>
      <w:proofErr w:type="spellEnd"/>
      <w:r w:rsidR="00C44324" w:rsidRPr="00404DB5">
        <w:rPr>
          <w:rFonts w:ascii="Bookman Old Style" w:hAnsi="Bookman Old Style"/>
          <w:sz w:val="24"/>
          <w:szCs w:val="24"/>
          <w:lang w:val="en-US"/>
        </w:rPr>
        <w:t xml:space="preserve"> Alex </w:t>
      </w:r>
      <w:proofErr w:type="spellStart"/>
      <w:r w:rsidR="00C44324" w:rsidRPr="00404DB5">
        <w:rPr>
          <w:rFonts w:ascii="Bookman Old Style" w:hAnsi="Bookman Old Style"/>
          <w:sz w:val="24"/>
          <w:szCs w:val="24"/>
          <w:lang w:val="en-US"/>
        </w:rPr>
        <w:t>Binoy</w:t>
      </w:r>
      <w:proofErr w:type="spellEnd"/>
      <w:r w:rsidR="00C44324" w:rsidRPr="00404DB5">
        <w:rPr>
          <w:rFonts w:ascii="Bookman Old Style" w:hAnsi="Bookman Old Style"/>
          <w:sz w:val="24"/>
          <w:szCs w:val="24"/>
          <w:lang w:val="en-US"/>
        </w:rPr>
        <w:t xml:space="preserve">, </w:t>
      </w:r>
      <w:proofErr w:type="spellStart"/>
      <w:r w:rsidR="00C44324" w:rsidRPr="00404DB5">
        <w:rPr>
          <w:rFonts w:ascii="Bookman Old Style" w:hAnsi="Bookman Old Style"/>
          <w:sz w:val="24"/>
          <w:szCs w:val="24"/>
          <w:lang w:val="en-US"/>
        </w:rPr>
        <w:t>Sunwin</w:t>
      </w:r>
      <w:proofErr w:type="spellEnd"/>
      <w:r w:rsidR="00C44324" w:rsidRPr="00404DB5">
        <w:rPr>
          <w:rFonts w:ascii="Bookman Old Style" w:hAnsi="Bookman Old Style"/>
          <w:sz w:val="24"/>
          <w:szCs w:val="24"/>
          <w:lang w:val="en-US"/>
        </w:rPr>
        <w:t xml:space="preserve"> S and L </w:t>
      </w:r>
      <w:proofErr w:type="spellStart"/>
      <w:r w:rsidR="00C44324" w:rsidRPr="00404DB5">
        <w:rPr>
          <w:rFonts w:ascii="Bookman Old Style" w:hAnsi="Bookman Old Style"/>
          <w:sz w:val="24"/>
          <w:szCs w:val="24"/>
          <w:lang w:val="en-US"/>
        </w:rPr>
        <w:t>Venketachalam</w:t>
      </w:r>
      <w:proofErr w:type="spellEnd"/>
      <w:r w:rsidR="00C44324" w:rsidRPr="00404DB5">
        <w:rPr>
          <w:rFonts w:ascii="Bookman Old Style" w:hAnsi="Bookman Old Style"/>
          <w:sz w:val="24"/>
          <w:szCs w:val="24"/>
          <w:lang w:val="en-US"/>
        </w:rPr>
        <w:t xml:space="preserve"> </w:t>
      </w:r>
      <w:r w:rsidR="007904E1" w:rsidRPr="00404DB5">
        <w:rPr>
          <w:rFonts w:ascii="Bookman Old Style" w:hAnsi="Bookman Old Style"/>
          <w:sz w:val="24"/>
          <w:szCs w:val="24"/>
          <w:lang w:val="en-US"/>
        </w:rPr>
        <w:t>won the first prize in the quiz competition conducted by Vimukthi</w:t>
      </w:r>
      <w:r w:rsidR="008C03C8" w:rsidRPr="00404DB5">
        <w:rPr>
          <w:rFonts w:ascii="Bookman Old Style" w:hAnsi="Bookman Old Style"/>
          <w:sz w:val="24"/>
          <w:szCs w:val="24"/>
          <w:lang w:val="en-US"/>
        </w:rPr>
        <w:t>, Excise department, Govt of Kerala</w:t>
      </w:r>
      <w:r w:rsidRPr="00404DB5">
        <w:rPr>
          <w:rFonts w:ascii="Bookman Old Style" w:hAnsi="Bookman Old Style"/>
          <w:sz w:val="24"/>
          <w:szCs w:val="24"/>
          <w:lang w:val="en-US"/>
        </w:rPr>
        <w:t xml:space="preserve"> at Mar </w:t>
      </w:r>
      <w:r w:rsidRPr="00404DB5">
        <w:rPr>
          <w:rFonts w:ascii="Bookman Old Style" w:hAnsi="Bookman Old Style"/>
          <w:sz w:val="24"/>
          <w:szCs w:val="24"/>
          <w:lang w:val="en-US"/>
        </w:rPr>
        <w:lastRenderedPageBreak/>
        <w:t>Baselios College of Engineering and Technology on November 04, 2023.</w:t>
      </w:r>
    </w:p>
    <w:p w14:paraId="579C7146" w14:textId="293E9C94"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Second year D Pharm students 2021 batch won the third prize </w:t>
      </w:r>
      <w:r w:rsidR="00FA44A1" w:rsidRPr="00404DB5">
        <w:rPr>
          <w:rFonts w:ascii="Bookman Old Style" w:hAnsi="Bookman Old Style"/>
          <w:sz w:val="24"/>
          <w:szCs w:val="24"/>
          <w:lang w:val="en-US"/>
        </w:rPr>
        <w:t xml:space="preserve">and received a cash prize of Rs 2000/- </w:t>
      </w:r>
      <w:r w:rsidRPr="00404DB5">
        <w:rPr>
          <w:rFonts w:ascii="Bookman Old Style" w:hAnsi="Bookman Old Style"/>
          <w:sz w:val="24"/>
          <w:szCs w:val="24"/>
          <w:lang w:val="en-US"/>
        </w:rPr>
        <w:t xml:space="preserve">in </w:t>
      </w:r>
      <w:r w:rsidR="008C03C8" w:rsidRPr="00404DB5">
        <w:rPr>
          <w:rFonts w:ascii="Bookman Old Style" w:hAnsi="Bookman Old Style"/>
          <w:sz w:val="24"/>
          <w:szCs w:val="24"/>
          <w:lang w:val="en-US"/>
        </w:rPr>
        <w:t xml:space="preserve">Inter college </w:t>
      </w:r>
      <w:r w:rsidRPr="00404DB5">
        <w:rPr>
          <w:rFonts w:ascii="Bookman Old Style" w:hAnsi="Bookman Old Style"/>
          <w:sz w:val="24"/>
          <w:szCs w:val="24"/>
          <w:lang w:val="en-US"/>
        </w:rPr>
        <w:t xml:space="preserve">short film Fest on the </w:t>
      </w:r>
      <w:r w:rsidR="007E7D7D">
        <w:rPr>
          <w:rFonts w:ascii="Bookman Old Style" w:hAnsi="Bookman Old Style"/>
          <w:sz w:val="24"/>
          <w:szCs w:val="24"/>
          <w:lang w:val="en-US"/>
        </w:rPr>
        <w:t>t</w:t>
      </w:r>
      <w:r w:rsidRPr="007E7D7D">
        <w:rPr>
          <w:rFonts w:ascii="Bookman Old Style" w:hAnsi="Bookman Old Style"/>
          <w:sz w:val="24"/>
          <w:szCs w:val="24"/>
          <w:lang w:val="en-US"/>
        </w:rPr>
        <w:t xml:space="preserve">opic </w:t>
      </w:r>
      <w:r w:rsidR="007E7D7D">
        <w:rPr>
          <w:rFonts w:ascii="Bookman Old Style" w:hAnsi="Bookman Old Style"/>
          <w:sz w:val="24"/>
          <w:szCs w:val="24"/>
          <w:lang w:val="en-US"/>
        </w:rPr>
        <w:t>“</w:t>
      </w:r>
      <w:r w:rsidRPr="007E7D7D">
        <w:rPr>
          <w:rFonts w:ascii="Bookman Old Style" w:hAnsi="Bookman Old Style"/>
          <w:sz w:val="24"/>
          <w:szCs w:val="24"/>
          <w:lang w:val="en-US"/>
        </w:rPr>
        <w:t>Know your Risk, Know Your Response on Diabetes Mellitus</w:t>
      </w:r>
      <w:r w:rsidR="007E7D7D">
        <w:rPr>
          <w:rFonts w:ascii="Bookman Old Style" w:hAnsi="Bookman Old Style"/>
          <w:sz w:val="24"/>
          <w:szCs w:val="24"/>
          <w:lang w:val="en-US"/>
        </w:rPr>
        <w:t>”</w:t>
      </w:r>
      <w:r w:rsidRPr="00404DB5">
        <w:rPr>
          <w:rFonts w:ascii="Bookman Old Style" w:hAnsi="Bookman Old Style"/>
          <w:sz w:val="24"/>
          <w:szCs w:val="24"/>
          <w:lang w:val="en-US"/>
        </w:rPr>
        <w:t xml:space="preserve"> conducted by NIMS College of Nursing</w:t>
      </w:r>
      <w:r w:rsidR="008C03C8" w:rsidRPr="00404DB5">
        <w:rPr>
          <w:rFonts w:ascii="Bookman Old Style" w:hAnsi="Bookman Old Style"/>
          <w:sz w:val="24"/>
          <w:szCs w:val="24"/>
          <w:lang w:val="en-US"/>
        </w:rPr>
        <w:t>, Trivandrum.</w:t>
      </w:r>
    </w:p>
    <w:p w14:paraId="27B27CD9" w14:textId="5A07A2C5"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Ms. Alfiya N, Ms. Asiya Ameer and Ms. Shahana A N of B Pharm 2018 batch </w:t>
      </w:r>
      <w:r w:rsidR="008C03C8" w:rsidRPr="00404DB5">
        <w:rPr>
          <w:rFonts w:ascii="Bookman Old Style" w:hAnsi="Bookman Old Style"/>
          <w:sz w:val="24"/>
          <w:szCs w:val="24"/>
          <w:lang w:val="en-US"/>
        </w:rPr>
        <w:t>secured</w:t>
      </w:r>
      <w:r w:rsidRPr="00404DB5">
        <w:rPr>
          <w:rFonts w:ascii="Bookman Old Style" w:hAnsi="Bookman Old Style"/>
          <w:sz w:val="24"/>
          <w:szCs w:val="24"/>
          <w:lang w:val="en-US"/>
        </w:rPr>
        <w:t xml:space="preserve"> </w:t>
      </w:r>
      <w:r w:rsidR="008C03C8" w:rsidRPr="00404DB5">
        <w:rPr>
          <w:rFonts w:ascii="Bookman Old Style" w:hAnsi="Bookman Old Style"/>
          <w:sz w:val="24"/>
          <w:szCs w:val="24"/>
          <w:lang w:val="en-US"/>
        </w:rPr>
        <w:t>first, second and fourth position and received certificate and memento in online examination conducted as a part of Orientation to Pharma Industry</w:t>
      </w:r>
      <w:r w:rsidRPr="00404DB5">
        <w:rPr>
          <w:rFonts w:ascii="Bookman Old Style" w:hAnsi="Bookman Old Style"/>
          <w:sz w:val="24"/>
          <w:szCs w:val="24"/>
          <w:lang w:val="en-US"/>
        </w:rPr>
        <w:t>: Training Program organized by Indian Pharmaceutical association.</w:t>
      </w:r>
    </w:p>
    <w:p w14:paraId="056C5253" w14:textId="77777777" w:rsidR="007904E1" w:rsidRPr="00404DB5" w:rsidRDefault="007904E1" w:rsidP="00FB2D2B">
      <w:pPr>
        <w:pStyle w:val="ListParagraph"/>
        <w:spacing w:line="360" w:lineRule="auto"/>
        <w:jc w:val="both"/>
        <w:rPr>
          <w:rFonts w:ascii="Bookman Old Style" w:hAnsi="Bookman Old Style"/>
          <w:b/>
          <w:bCs/>
          <w:sz w:val="24"/>
          <w:szCs w:val="24"/>
          <w:lang w:val="en-US"/>
        </w:rPr>
      </w:pPr>
    </w:p>
    <w:p w14:paraId="63DED908" w14:textId="77777777" w:rsidR="002F0275" w:rsidRDefault="002F0275" w:rsidP="002E70BF">
      <w:pPr>
        <w:pStyle w:val="ListParagraph"/>
        <w:spacing w:line="360" w:lineRule="auto"/>
        <w:jc w:val="center"/>
        <w:rPr>
          <w:rFonts w:ascii="Bookman Old Style" w:hAnsi="Bookman Old Style"/>
          <w:b/>
          <w:bCs/>
          <w:sz w:val="24"/>
          <w:szCs w:val="24"/>
          <w:lang w:val="en-US"/>
        </w:rPr>
      </w:pPr>
    </w:p>
    <w:p w14:paraId="32B712C9" w14:textId="0CEE6E87" w:rsidR="00E54191" w:rsidRPr="00404DB5" w:rsidRDefault="00E54191" w:rsidP="002E70BF">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STUDENT DEVELOPMENT PROGRAM</w:t>
      </w:r>
    </w:p>
    <w:p w14:paraId="55CB965B" w14:textId="13858D02" w:rsidR="000264DC" w:rsidRPr="00404DB5" w:rsidRDefault="000264DC" w:rsidP="00FB2D2B">
      <w:pPr>
        <w:pStyle w:val="ListParagraph"/>
        <w:numPr>
          <w:ilvl w:val="0"/>
          <w:numId w:val="8"/>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Orientation on Young Innovators Program 5.0 conducted on 19 May 2023.</w:t>
      </w:r>
    </w:p>
    <w:p w14:paraId="1CEB60F1" w14:textId="0DF13EF2" w:rsidR="00351360" w:rsidRPr="00404DB5" w:rsidRDefault="00351360" w:rsidP="00FB2D2B">
      <w:pPr>
        <w:pStyle w:val="ListParagraph"/>
        <w:numPr>
          <w:ilvl w:val="0"/>
          <w:numId w:val="8"/>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On July 26, 2023, the Student Development Committee or</w:t>
      </w:r>
      <w:r w:rsidR="002F0275">
        <w:rPr>
          <w:rFonts w:ascii="Bookman Old Style" w:hAnsi="Bookman Old Style"/>
          <w:sz w:val="24"/>
          <w:szCs w:val="24"/>
          <w:lang w:val="en-US"/>
        </w:rPr>
        <w:t>ganized an expert talk on "</w:t>
      </w:r>
      <w:proofErr w:type="spellStart"/>
      <w:r w:rsidR="002F0275">
        <w:rPr>
          <w:rFonts w:ascii="Bookman Old Style" w:hAnsi="Bookman Old Style"/>
          <w:sz w:val="24"/>
          <w:szCs w:val="24"/>
          <w:lang w:val="en-US"/>
        </w:rPr>
        <w:t xml:space="preserve">Self </w:t>
      </w:r>
      <w:r w:rsidRPr="00404DB5">
        <w:rPr>
          <w:rFonts w:ascii="Bookman Old Style" w:hAnsi="Bookman Old Style"/>
          <w:sz w:val="24"/>
          <w:szCs w:val="24"/>
          <w:lang w:val="en-US"/>
        </w:rPr>
        <w:t>Motivation</w:t>
      </w:r>
      <w:proofErr w:type="spellEnd"/>
      <w:r w:rsidRPr="00404DB5">
        <w:rPr>
          <w:rFonts w:ascii="Bookman Old Style" w:hAnsi="Bookman Old Style"/>
          <w:sz w:val="24"/>
          <w:szCs w:val="24"/>
          <w:lang w:val="en-US"/>
        </w:rPr>
        <w:t xml:space="preserve"> for Academic Excellence" for the D Pharm 2022 batch. The talk was delivered by Dr. P.K. Sreekumar, a retired Drug Controller from the Government of Kerala.</w:t>
      </w:r>
    </w:p>
    <w:p w14:paraId="7D78DB7D" w14:textId="4D988B31" w:rsidR="00E54191" w:rsidRPr="00404DB5" w:rsidRDefault="002F0275" w:rsidP="00FB2D2B">
      <w:pPr>
        <w:pStyle w:val="ListParagraph"/>
        <w:numPr>
          <w:ilvl w:val="0"/>
          <w:numId w:val="8"/>
        </w:numPr>
        <w:spacing w:line="360" w:lineRule="auto"/>
        <w:jc w:val="both"/>
        <w:rPr>
          <w:rFonts w:ascii="Bookman Old Style" w:hAnsi="Bookman Old Style"/>
          <w:sz w:val="24"/>
          <w:szCs w:val="24"/>
          <w:lang w:val="en-US"/>
        </w:rPr>
      </w:pPr>
      <w:r>
        <w:rPr>
          <w:rFonts w:ascii="Bookman Old Style" w:hAnsi="Bookman Old Style"/>
          <w:sz w:val="24"/>
          <w:szCs w:val="24"/>
          <w:lang w:val="en-US"/>
        </w:rPr>
        <w:t xml:space="preserve">An interactive session  on </w:t>
      </w:r>
      <w:proofErr w:type="spellStart"/>
      <w:r>
        <w:rPr>
          <w:rFonts w:ascii="Bookman Old Style" w:hAnsi="Bookman Old Style"/>
          <w:sz w:val="24"/>
          <w:szCs w:val="24"/>
          <w:lang w:val="en-US"/>
        </w:rPr>
        <w:t xml:space="preserve">Self </w:t>
      </w:r>
      <w:r w:rsidR="00E54191" w:rsidRPr="00404DB5">
        <w:rPr>
          <w:rFonts w:ascii="Bookman Old Style" w:hAnsi="Bookman Old Style"/>
          <w:sz w:val="24"/>
          <w:szCs w:val="24"/>
          <w:lang w:val="en-US"/>
        </w:rPr>
        <w:t>Motivation</w:t>
      </w:r>
      <w:proofErr w:type="spellEnd"/>
      <w:r w:rsidR="00E54191" w:rsidRPr="00404DB5">
        <w:rPr>
          <w:rFonts w:ascii="Bookman Old Style" w:hAnsi="Bookman Old Style"/>
          <w:sz w:val="24"/>
          <w:szCs w:val="24"/>
          <w:lang w:val="en-US"/>
        </w:rPr>
        <w:t xml:space="preserve"> for Academic Achievement organized by student development committee for  B Pharm students on  31 July 2023. The session was handled by </w:t>
      </w:r>
      <w:proofErr w:type="spellStart"/>
      <w:r w:rsidR="00E54191" w:rsidRPr="00404DB5">
        <w:rPr>
          <w:rFonts w:ascii="Bookman Old Style" w:hAnsi="Bookman Old Style"/>
          <w:sz w:val="24"/>
          <w:szCs w:val="24"/>
          <w:lang w:val="en-US"/>
        </w:rPr>
        <w:t>Dr</w:t>
      </w:r>
      <w:proofErr w:type="spellEnd"/>
      <w:r w:rsidR="00E54191" w:rsidRPr="00404DB5">
        <w:rPr>
          <w:rFonts w:ascii="Bookman Old Style" w:hAnsi="Bookman Old Style"/>
          <w:sz w:val="24"/>
          <w:szCs w:val="24"/>
          <w:lang w:val="en-US"/>
        </w:rPr>
        <w:t xml:space="preserve"> P K </w:t>
      </w:r>
      <w:proofErr w:type="spellStart"/>
      <w:r w:rsidR="00E54191" w:rsidRPr="00404DB5">
        <w:rPr>
          <w:rFonts w:ascii="Bookman Old Style" w:hAnsi="Bookman Old Style"/>
          <w:sz w:val="24"/>
          <w:szCs w:val="24"/>
          <w:lang w:val="en-US"/>
        </w:rPr>
        <w:t>Sreekumar</w:t>
      </w:r>
      <w:proofErr w:type="spellEnd"/>
      <w:r w:rsidR="00E54191" w:rsidRPr="00404DB5">
        <w:rPr>
          <w:rFonts w:ascii="Bookman Old Style" w:hAnsi="Bookman Old Style"/>
          <w:sz w:val="24"/>
          <w:szCs w:val="24"/>
          <w:lang w:val="en-US"/>
        </w:rPr>
        <w:t xml:space="preserve">, </w:t>
      </w:r>
      <w:proofErr w:type="spellStart"/>
      <w:r w:rsidR="00E54191" w:rsidRPr="00404DB5">
        <w:rPr>
          <w:rFonts w:ascii="Bookman Old Style" w:hAnsi="Bookman Old Style"/>
          <w:sz w:val="24"/>
          <w:szCs w:val="24"/>
          <w:lang w:val="en-US"/>
        </w:rPr>
        <w:t>Rtd</w:t>
      </w:r>
      <w:proofErr w:type="spellEnd"/>
      <w:r w:rsidR="00E54191" w:rsidRPr="00404DB5">
        <w:rPr>
          <w:rFonts w:ascii="Bookman Old Style" w:hAnsi="Bookman Old Style"/>
          <w:sz w:val="24"/>
          <w:szCs w:val="24"/>
          <w:lang w:val="en-US"/>
        </w:rPr>
        <w:t xml:space="preserve"> </w:t>
      </w:r>
      <w:proofErr w:type="spellStart"/>
      <w:r w:rsidR="00E54191" w:rsidRPr="00404DB5">
        <w:rPr>
          <w:rFonts w:ascii="Bookman Old Style" w:hAnsi="Bookman Old Style"/>
          <w:sz w:val="24"/>
          <w:szCs w:val="24"/>
          <w:lang w:val="en-US"/>
        </w:rPr>
        <w:t>Dy</w:t>
      </w:r>
      <w:proofErr w:type="spellEnd"/>
      <w:r w:rsidR="00E54191" w:rsidRPr="00404DB5">
        <w:rPr>
          <w:rFonts w:ascii="Bookman Old Style" w:hAnsi="Bookman Old Style"/>
          <w:sz w:val="24"/>
          <w:szCs w:val="24"/>
          <w:lang w:val="en-US"/>
        </w:rPr>
        <w:t xml:space="preserve"> Drug Controller, Kerala</w:t>
      </w:r>
    </w:p>
    <w:p w14:paraId="3D410300" w14:textId="7A81F642" w:rsidR="00FA44A1" w:rsidRPr="00404DB5" w:rsidRDefault="00FA44A1" w:rsidP="00FB2D2B">
      <w:pPr>
        <w:pStyle w:val="ListParagraph"/>
        <w:numPr>
          <w:ilvl w:val="0"/>
          <w:numId w:val="8"/>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A guest talk conducted for S6 and S7 B Pharm students </w:t>
      </w:r>
      <w:r w:rsidR="002F0275">
        <w:rPr>
          <w:rFonts w:ascii="Bookman Old Style" w:hAnsi="Bookman Old Style"/>
          <w:sz w:val="24"/>
          <w:szCs w:val="24"/>
          <w:lang w:val="en-US"/>
        </w:rPr>
        <w:t>o</w:t>
      </w:r>
      <w:r w:rsidRPr="00404DB5">
        <w:rPr>
          <w:rFonts w:ascii="Bookman Old Style" w:hAnsi="Bookman Old Style"/>
          <w:sz w:val="24"/>
          <w:szCs w:val="24"/>
          <w:lang w:val="en-US"/>
        </w:rPr>
        <w:t xml:space="preserve">n Good Laboratory Practices on 19 October 2023 by </w:t>
      </w:r>
      <w:r w:rsidR="007E7D7D">
        <w:rPr>
          <w:rFonts w:ascii="Bookman Old Style" w:hAnsi="Bookman Old Style"/>
          <w:sz w:val="24"/>
          <w:szCs w:val="24"/>
          <w:lang w:val="en-US"/>
        </w:rPr>
        <w:t xml:space="preserve">Sri. </w:t>
      </w:r>
      <w:r w:rsidRPr="00404DB5">
        <w:rPr>
          <w:rFonts w:ascii="Bookman Old Style" w:hAnsi="Bookman Old Style"/>
          <w:sz w:val="24"/>
          <w:szCs w:val="24"/>
          <w:lang w:val="en-US"/>
        </w:rPr>
        <w:t>Dilip G, Govt Analyst, Drug Testing Laboratory, Thiruvananthapuram.</w:t>
      </w:r>
    </w:p>
    <w:p w14:paraId="0ED25520" w14:textId="062F41AA" w:rsidR="00CF404D" w:rsidRPr="00404DB5" w:rsidRDefault="00CF404D" w:rsidP="00FB2D2B">
      <w:pPr>
        <w:pStyle w:val="ListParagraph"/>
        <w:numPr>
          <w:ilvl w:val="0"/>
          <w:numId w:val="8"/>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B </w:t>
      </w:r>
      <w:r w:rsidR="002E70BF" w:rsidRPr="00404DB5">
        <w:rPr>
          <w:rFonts w:ascii="Bookman Old Style" w:hAnsi="Bookman Old Style"/>
          <w:sz w:val="24"/>
          <w:szCs w:val="24"/>
          <w:lang w:val="en-US"/>
        </w:rPr>
        <w:t>P</w:t>
      </w:r>
      <w:r w:rsidRPr="00404DB5">
        <w:rPr>
          <w:rFonts w:ascii="Bookman Old Style" w:hAnsi="Bookman Old Style"/>
          <w:sz w:val="24"/>
          <w:szCs w:val="24"/>
          <w:lang w:val="en-US"/>
        </w:rPr>
        <w:t>har</w:t>
      </w:r>
      <w:r w:rsidR="006C3D58" w:rsidRPr="00404DB5">
        <w:rPr>
          <w:rFonts w:ascii="Bookman Old Style" w:hAnsi="Bookman Old Style"/>
          <w:sz w:val="24"/>
          <w:szCs w:val="24"/>
          <w:lang w:val="en-US"/>
        </w:rPr>
        <w:t>m</w:t>
      </w:r>
      <w:r w:rsidRPr="00404DB5">
        <w:rPr>
          <w:rFonts w:ascii="Bookman Old Style" w:hAnsi="Bookman Old Style"/>
          <w:sz w:val="24"/>
          <w:szCs w:val="24"/>
          <w:lang w:val="en-US"/>
        </w:rPr>
        <w:t xml:space="preserve"> students attended </w:t>
      </w:r>
      <w:r w:rsidR="006C3D58" w:rsidRPr="00404DB5">
        <w:rPr>
          <w:rFonts w:ascii="Bookman Old Style" w:hAnsi="Bookman Old Style"/>
          <w:sz w:val="24"/>
          <w:szCs w:val="24"/>
          <w:lang w:val="en-US"/>
        </w:rPr>
        <w:t>one day wo</w:t>
      </w:r>
      <w:r w:rsidR="002F0275">
        <w:rPr>
          <w:rFonts w:ascii="Bookman Old Style" w:hAnsi="Bookman Old Style"/>
          <w:sz w:val="24"/>
          <w:szCs w:val="24"/>
          <w:lang w:val="en-US"/>
        </w:rPr>
        <w:t xml:space="preserve">rkshop on Law related to drugs </w:t>
      </w:r>
      <w:r w:rsidR="006C3D58" w:rsidRPr="00404DB5">
        <w:rPr>
          <w:rFonts w:ascii="Bookman Old Style" w:hAnsi="Bookman Old Style"/>
          <w:sz w:val="24"/>
          <w:szCs w:val="24"/>
          <w:lang w:val="en-US"/>
        </w:rPr>
        <w:t>for NSS volunteers organized</w:t>
      </w:r>
      <w:r w:rsidR="002F0275">
        <w:rPr>
          <w:rFonts w:ascii="Bookman Old Style" w:hAnsi="Bookman Old Style"/>
          <w:sz w:val="24"/>
          <w:szCs w:val="24"/>
          <w:lang w:val="en-US"/>
        </w:rPr>
        <w:t xml:space="preserve"> by Vimukthi, Excise department</w:t>
      </w:r>
      <w:r w:rsidR="006C3D58" w:rsidRPr="00404DB5">
        <w:rPr>
          <w:rFonts w:ascii="Bookman Old Style" w:hAnsi="Bookman Old Style"/>
          <w:sz w:val="24"/>
          <w:szCs w:val="24"/>
          <w:lang w:val="en-US"/>
        </w:rPr>
        <w:t xml:space="preserve">, </w:t>
      </w:r>
      <w:r w:rsidR="002E70BF" w:rsidRPr="00404DB5">
        <w:rPr>
          <w:rFonts w:ascii="Bookman Old Style" w:hAnsi="Bookman Old Style"/>
          <w:sz w:val="24"/>
          <w:szCs w:val="24"/>
          <w:lang w:val="en-US"/>
        </w:rPr>
        <w:t>G</w:t>
      </w:r>
      <w:r w:rsidR="006C3D58" w:rsidRPr="00404DB5">
        <w:rPr>
          <w:rFonts w:ascii="Bookman Old Style" w:hAnsi="Bookman Old Style"/>
          <w:sz w:val="24"/>
          <w:szCs w:val="24"/>
          <w:lang w:val="en-US"/>
        </w:rPr>
        <w:t xml:space="preserve">ovt of </w:t>
      </w:r>
      <w:r w:rsidR="007E7D7D">
        <w:rPr>
          <w:rFonts w:ascii="Bookman Old Style" w:hAnsi="Bookman Old Style"/>
          <w:sz w:val="24"/>
          <w:szCs w:val="24"/>
          <w:lang w:val="en-US"/>
        </w:rPr>
        <w:t>K</w:t>
      </w:r>
      <w:r w:rsidR="006C3D58" w:rsidRPr="00404DB5">
        <w:rPr>
          <w:rFonts w:ascii="Bookman Old Style" w:hAnsi="Bookman Old Style"/>
          <w:sz w:val="24"/>
          <w:szCs w:val="24"/>
          <w:lang w:val="en-US"/>
        </w:rPr>
        <w:t>erala on 04 November 2023.</w:t>
      </w:r>
    </w:p>
    <w:p w14:paraId="6967229A" w14:textId="0739D1E5" w:rsidR="00412E55" w:rsidRPr="00404DB5" w:rsidRDefault="00412E55" w:rsidP="00FB2D2B">
      <w:pPr>
        <w:pStyle w:val="ListParagraph"/>
        <w:numPr>
          <w:ilvl w:val="0"/>
          <w:numId w:val="8"/>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An Interactive session on How To Conduct Research for S8 B Pharm students on 07 March 2024 by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Joyamma</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Varkey</w:t>
      </w:r>
      <w:proofErr w:type="spellEnd"/>
      <w:r w:rsidRPr="00404DB5">
        <w:rPr>
          <w:rFonts w:ascii="Bookman Old Style" w:hAnsi="Bookman Old Style"/>
          <w:sz w:val="24"/>
          <w:szCs w:val="24"/>
          <w:lang w:val="en-US"/>
        </w:rPr>
        <w:t xml:space="preserve">, Head </w:t>
      </w:r>
      <w:r w:rsidRPr="00404DB5">
        <w:rPr>
          <w:rFonts w:ascii="Bookman Old Style" w:hAnsi="Bookman Old Style"/>
          <w:sz w:val="24"/>
          <w:szCs w:val="24"/>
          <w:lang w:val="en-US"/>
        </w:rPr>
        <w:lastRenderedPageBreak/>
        <w:t xml:space="preserve">and Professor, </w:t>
      </w:r>
      <w:r w:rsidR="002F0275">
        <w:rPr>
          <w:rFonts w:ascii="Bookman Old Style" w:hAnsi="Bookman Old Style"/>
          <w:sz w:val="24"/>
          <w:szCs w:val="24"/>
          <w:lang w:val="en-US"/>
        </w:rPr>
        <w:t>D</w:t>
      </w:r>
      <w:r w:rsidRPr="00404DB5">
        <w:rPr>
          <w:rFonts w:ascii="Bookman Old Style" w:hAnsi="Bookman Old Style"/>
          <w:sz w:val="24"/>
          <w:szCs w:val="24"/>
          <w:lang w:val="en-US"/>
        </w:rPr>
        <w:t>epartment of Pharmacology organized by R and D cell.</w:t>
      </w:r>
    </w:p>
    <w:p w14:paraId="3D5FB5C3" w14:textId="77777777" w:rsidR="004E5436" w:rsidRPr="00404DB5" w:rsidRDefault="004E5436" w:rsidP="004E5436">
      <w:pPr>
        <w:pStyle w:val="ListParagraph"/>
        <w:spacing w:line="360" w:lineRule="auto"/>
        <w:jc w:val="center"/>
        <w:rPr>
          <w:rFonts w:ascii="Bookman Old Style" w:hAnsi="Bookman Old Style"/>
          <w:b/>
          <w:bCs/>
          <w:sz w:val="24"/>
          <w:szCs w:val="24"/>
          <w:lang w:val="en-US"/>
        </w:rPr>
      </w:pPr>
    </w:p>
    <w:p w14:paraId="3D6FBFA5" w14:textId="0D6B9E34"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SEMINAR/SYMPOSIUM/GUEST LECTURE</w:t>
      </w:r>
    </w:p>
    <w:p w14:paraId="49660833" w14:textId="77777777"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Department of Pharmaceutical Chemistry</w:t>
      </w:r>
      <w:r w:rsidRPr="00404DB5">
        <w:rPr>
          <w:rFonts w:ascii="Bookman Old Style" w:hAnsi="Bookman Old Style"/>
          <w:sz w:val="24"/>
          <w:szCs w:val="24"/>
          <w:lang w:val="en-US"/>
        </w:rPr>
        <w:t xml:space="preserve"> organized an expert talk on Career opportunities in the Pharma sector for fourth-semester B Pharm students on 11 August 2023 by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Rojison</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Koshy</w:t>
      </w:r>
      <w:proofErr w:type="spellEnd"/>
      <w:r w:rsidRPr="00404DB5">
        <w:rPr>
          <w:rFonts w:ascii="Bookman Old Style" w:hAnsi="Bookman Old Style"/>
          <w:sz w:val="24"/>
          <w:szCs w:val="24"/>
          <w:lang w:val="en-US"/>
        </w:rPr>
        <w:t>, Head Quality and Regulatory, Natural Remedies.</w:t>
      </w:r>
    </w:p>
    <w:p w14:paraId="6A5561CC" w14:textId="5FB65199"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On October</w:t>
      </w:r>
      <w:r w:rsidR="002F0275">
        <w:rPr>
          <w:rFonts w:ascii="Bookman Old Style" w:hAnsi="Bookman Old Style"/>
          <w:sz w:val="24"/>
          <w:szCs w:val="24"/>
          <w:lang w:val="en-US"/>
        </w:rPr>
        <w:t xml:space="preserve"> 06,</w:t>
      </w:r>
      <w:r w:rsidRPr="00404DB5">
        <w:rPr>
          <w:rFonts w:ascii="Bookman Old Style" w:hAnsi="Bookman Old Style"/>
          <w:sz w:val="24"/>
          <w:szCs w:val="24"/>
          <w:lang w:val="en-US"/>
        </w:rPr>
        <w:t xml:space="preserve"> 2023, the </w:t>
      </w:r>
      <w:r w:rsidRPr="00404DB5">
        <w:rPr>
          <w:rFonts w:ascii="Bookman Old Style" w:hAnsi="Bookman Old Style"/>
          <w:b/>
          <w:bCs/>
          <w:sz w:val="24"/>
          <w:szCs w:val="24"/>
          <w:lang w:val="en-US"/>
        </w:rPr>
        <w:t>Department of Pharmaceutical Chemistry</w:t>
      </w:r>
      <w:r w:rsidRPr="00404DB5">
        <w:rPr>
          <w:rFonts w:ascii="Bookman Old Style" w:hAnsi="Bookman Old Style"/>
          <w:sz w:val="24"/>
          <w:szCs w:val="24"/>
          <w:lang w:val="en-US"/>
        </w:rPr>
        <w:t xml:space="preserve"> organized a one-day session on "Basics in Organic Chemistry" for second-semester </w:t>
      </w:r>
      <w:proofErr w:type="spellStart"/>
      <w:r w:rsidRPr="00404DB5">
        <w:rPr>
          <w:rFonts w:ascii="Bookman Old Style" w:hAnsi="Bookman Old Style"/>
          <w:sz w:val="24"/>
          <w:szCs w:val="24"/>
          <w:lang w:val="en-US"/>
        </w:rPr>
        <w:t>B.Pharm</w:t>
      </w:r>
      <w:proofErr w:type="spellEnd"/>
      <w:r w:rsidRPr="00404DB5">
        <w:rPr>
          <w:rFonts w:ascii="Bookman Old Style" w:hAnsi="Bookman Old Style"/>
          <w:sz w:val="24"/>
          <w:szCs w:val="24"/>
          <w:lang w:val="en-US"/>
        </w:rPr>
        <w:t xml:space="preserve"> students. The session was conducted by Dr. P. Manojkumar from the Department of Pharmaceutical Chemistry at Lissie College of Pharmacy in Ernakulam.</w:t>
      </w:r>
    </w:p>
    <w:p w14:paraId="6895B4B6" w14:textId="77777777"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On October 10, 2023, the </w:t>
      </w:r>
      <w:r w:rsidRPr="00404DB5">
        <w:rPr>
          <w:rFonts w:ascii="Bookman Old Style" w:hAnsi="Bookman Old Style"/>
          <w:b/>
          <w:bCs/>
          <w:sz w:val="24"/>
          <w:szCs w:val="24"/>
          <w:lang w:val="en-US"/>
        </w:rPr>
        <w:t>Department of Pharmacy Practice</w:t>
      </w:r>
      <w:r w:rsidRPr="00404DB5">
        <w:rPr>
          <w:rFonts w:ascii="Bookman Old Style" w:hAnsi="Bookman Old Style"/>
          <w:sz w:val="24"/>
          <w:szCs w:val="24"/>
          <w:lang w:val="en-US"/>
        </w:rPr>
        <w:t xml:space="preserve"> celebrated World Mental Health Day by displaying informative posters created by students, emphasized to improve knowledge and raise awareness to protect everyone’s mental health as a universal human right.</w:t>
      </w:r>
    </w:p>
    <w:p w14:paraId="52428FA5" w14:textId="77777777"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On October 11, 2023, the </w:t>
      </w:r>
      <w:r w:rsidRPr="00404DB5">
        <w:rPr>
          <w:rFonts w:ascii="Bookman Old Style" w:hAnsi="Bookman Old Style"/>
          <w:b/>
          <w:bCs/>
          <w:sz w:val="24"/>
          <w:szCs w:val="24"/>
          <w:lang w:val="en-US"/>
        </w:rPr>
        <w:t>Department of Pharmacy Practice</w:t>
      </w:r>
      <w:r w:rsidRPr="00404DB5">
        <w:rPr>
          <w:rFonts w:ascii="Bookman Old Style" w:hAnsi="Bookman Old Style"/>
          <w:sz w:val="24"/>
          <w:szCs w:val="24"/>
          <w:lang w:val="en-US"/>
        </w:rPr>
        <w:t xml:space="preserve"> organized an interactive session on Mental Health. The session was conducted by Dr. Raju S, Head of the Department of Psychology at Gregorian College of Advanced Studies. The session aimed to emphasize the importance of mental health and its various aspects.</w:t>
      </w:r>
    </w:p>
    <w:p w14:paraId="5E8D8B80" w14:textId="43537BE8"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Pharmaceutical Chemistry Dep</w:t>
      </w:r>
      <w:r w:rsidR="007E7D7D">
        <w:rPr>
          <w:rFonts w:ascii="Bookman Old Style" w:hAnsi="Bookman Old Style"/>
          <w:b/>
          <w:bCs/>
          <w:sz w:val="24"/>
          <w:szCs w:val="24"/>
          <w:lang w:val="en-US"/>
        </w:rPr>
        <w:t>artment</w:t>
      </w:r>
      <w:r w:rsidRPr="00404DB5">
        <w:rPr>
          <w:rFonts w:ascii="Bookman Old Style" w:hAnsi="Bookman Old Style"/>
          <w:sz w:val="24"/>
          <w:szCs w:val="24"/>
          <w:lang w:val="en-US"/>
        </w:rPr>
        <w:t xml:space="preserve"> organized a Good Laboratory Practices session on 19 Oct 2023 with Sri. Dileep G, Govt. analyst, NABL Assessor &amp; General Secretary IPGA.</w:t>
      </w:r>
    </w:p>
    <w:p w14:paraId="772D902D" w14:textId="755544A1"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Department of Pharmaceutics</w:t>
      </w:r>
      <w:r w:rsidRPr="00404DB5">
        <w:rPr>
          <w:rFonts w:ascii="Bookman Old Style" w:hAnsi="Bookman Old Style"/>
          <w:sz w:val="24"/>
          <w:szCs w:val="24"/>
          <w:lang w:val="en-US"/>
        </w:rPr>
        <w:t xml:space="preserve"> organized a one day seminar on Regulation of Medicine Price under NLEM-2022</w:t>
      </w:r>
      <w:r w:rsidR="002F0275">
        <w:rPr>
          <w:rFonts w:ascii="Bookman Old Style" w:hAnsi="Bookman Old Style"/>
          <w:sz w:val="24"/>
          <w:szCs w:val="24"/>
          <w:lang w:val="en-US"/>
        </w:rPr>
        <w:t xml:space="preserve"> </w:t>
      </w:r>
      <w:r w:rsidRPr="00404DB5">
        <w:rPr>
          <w:rFonts w:ascii="Bookman Old Style" w:hAnsi="Bookman Old Style"/>
          <w:sz w:val="24"/>
          <w:szCs w:val="24"/>
          <w:lang w:val="en-US"/>
        </w:rPr>
        <w:t>&amp; Regul</w:t>
      </w:r>
      <w:r w:rsidR="002F0275">
        <w:rPr>
          <w:rFonts w:ascii="Bookman Old Style" w:hAnsi="Bookman Old Style"/>
          <w:sz w:val="24"/>
          <w:szCs w:val="24"/>
          <w:lang w:val="en-US"/>
        </w:rPr>
        <w:t>a</w:t>
      </w:r>
      <w:r w:rsidRPr="00404DB5">
        <w:rPr>
          <w:rFonts w:ascii="Bookman Old Style" w:hAnsi="Bookman Old Style"/>
          <w:sz w:val="24"/>
          <w:szCs w:val="24"/>
          <w:lang w:val="en-US"/>
        </w:rPr>
        <w:t xml:space="preserve">tory control on tackling the menace of AMR and drug misuse in association with Kerala </w:t>
      </w:r>
      <w:r w:rsidR="002F0275">
        <w:rPr>
          <w:rFonts w:ascii="Bookman Old Style" w:hAnsi="Bookman Old Style"/>
          <w:sz w:val="24"/>
          <w:szCs w:val="24"/>
          <w:lang w:val="en-US"/>
        </w:rPr>
        <w:t>S</w:t>
      </w:r>
      <w:r w:rsidRPr="00404DB5">
        <w:rPr>
          <w:rFonts w:ascii="Bookman Old Style" w:hAnsi="Bookman Old Style"/>
          <w:sz w:val="24"/>
          <w:szCs w:val="24"/>
          <w:lang w:val="en-US"/>
        </w:rPr>
        <w:t xml:space="preserve">tate Pharmaceutical Price monitoring &amp; Resource Unit Society on 16 </w:t>
      </w:r>
      <w:proofErr w:type="spellStart"/>
      <w:r w:rsidRPr="00404DB5">
        <w:rPr>
          <w:rFonts w:ascii="Bookman Old Style" w:hAnsi="Bookman Old Style"/>
          <w:sz w:val="24"/>
          <w:szCs w:val="24"/>
          <w:lang w:val="en-US"/>
        </w:rPr>
        <w:t>november</w:t>
      </w:r>
      <w:proofErr w:type="spellEnd"/>
      <w:r w:rsidRPr="00404DB5">
        <w:rPr>
          <w:rFonts w:ascii="Bookman Old Style" w:hAnsi="Bookman Old Style"/>
          <w:sz w:val="24"/>
          <w:szCs w:val="24"/>
          <w:lang w:val="en-US"/>
        </w:rPr>
        <w:t xml:space="preserve"> 2023 . The sessions were handled by Smt</w:t>
      </w:r>
      <w:r w:rsidR="002F0275">
        <w:rPr>
          <w:rFonts w:ascii="Bookman Old Style" w:hAnsi="Bookman Old Style"/>
          <w:sz w:val="24"/>
          <w:szCs w:val="24"/>
          <w:lang w:val="en-US"/>
        </w:rPr>
        <w:t>.</w:t>
      </w:r>
      <w:r w:rsidRPr="00404DB5">
        <w:rPr>
          <w:rFonts w:ascii="Bookman Old Style" w:hAnsi="Bookman Old Style"/>
          <w:sz w:val="24"/>
          <w:szCs w:val="24"/>
          <w:lang w:val="en-US"/>
        </w:rPr>
        <w:t xml:space="preserve"> M C Geetha, Drug Inspector, Special </w:t>
      </w:r>
      <w:r w:rsidR="007E7D7D" w:rsidRPr="00404DB5">
        <w:rPr>
          <w:rFonts w:ascii="Bookman Old Style" w:hAnsi="Bookman Old Style"/>
          <w:sz w:val="24"/>
          <w:szCs w:val="24"/>
          <w:lang w:val="en-US"/>
        </w:rPr>
        <w:t>Intelligence</w:t>
      </w:r>
      <w:r w:rsidRPr="00404DB5">
        <w:rPr>
          <w:rFonts w:ascii="Bookman Old Style" w:hAnsi="Bookman Old Style"/>
          <w:sz w:val="24"/>
          <w:szCs w:val="24"/>
          <w:lang w:val="en-US"/>
        </w:rPr>
        <w:t xml:space="preserve"> Branch, Govt of Kerala </w:t>
      </w:r>
      <w:r w:rsidRPr="00404DB5">
        <w:rPr>
          <w:rFonts w:ascii="Bookman Old Style" w:hAnsi="Bookman Old Style"/>
          <w:sz w:val="24"/>
          <w:szCs w:val="24"/>
          <w:lang w:val="en-US"/>
        </w:rPr>
        <w:lastRenderedPageBreak/>
        <w:t xml:space="preserve">and </w:t>
      </w:r>
      <w:proofErr w:type="spellStart"/>
      <w:r w:rsidRPr="00404DB5">
        <w:rPr>
          <w:rFonts w:ascii="Bookman Old Style" w:hAnsi="Bookman Old Style"/>
          <w:sz w:val="24"/>
          <w:szCs w:val="24"/>
          <w:lang w:val="en-US"/>
        </w:rPr>
        <w:t>Smt</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Sathya</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Sundar</w:t>
      </w:r>
      <w:proofErr w:type="spellEnd"/>
      <w:r w:rsidRPr="00404DB5">
        <w:rPr>
          <w:rFonts w:ascii="Bookman Old Style" w:hAnsi="Bookman Old Style"/>
          <w:sz w:val="24"/>
          <w:szCs w:val="24"/>
          <w:lang w:val="en-US"/>
        </w:rPr>
        <w:t xml:space="preserve"> S, </w:t>
      </w:r>
      <w:r w:rsidR="007E7D7D">
        <w:rPr>
          <w:rFonts w:ascii="Bookman Old Style" w:hAnsi="Bookman Old Style"/>
          <w:sz w:val="24"/>
          <w:szCs w:val="24"/>
          <w:lang w:val="en-US"/>
        </w:rPr>
        <w:t>P</w:t>
      </w:r>
      <w:r w:rsidRPr="00404DB5">
        <w:rPr>
          <w:rFonts w:ascii="Bookman Old Style" w:hAnsi="Bookman Old Style"/>
          <w:sz w:val="24"/>
          <w:szCs w:val="24"/>
          <w:lang w:val="en-US"/>
        </w:rPr>
        <w:t xml:space="preserve">roject Coordinator Kerala </w:t>
      </w:r>
      <w:r w:rsidR="00555F46">
        <w:rPr>
          <w:rFonts w:ascii="Bookman Old Style" w:hAnsi="Bookman Old Style"/>
          <w:sz w:val="24"/>
          <w:szCs w:val="24"/>
          <w:lang w:val="en-US"/>
        </w:rPr>
        <w:t>S</w:t>
      </w:r>
      <w:r w:rsidRPr="00404DB5">
        <w:rPr>
          <w:rFonts w:ascii="Bookman Old Style" w:hAnsi="Bookman Old Style"/>
          <w:sz w:val="24"/>
          <w:szCs w:val="24"/>
          <w:lang w:val="en-US"/>
        </w:rPr>
        <w:t>tate Pharmaceutical Price monitoring &amp; Resource Unit Society.</w:t>
      </w:r>
    </w:p>
    <w:p w14:paraId="2A011705" w14:textId="77777777" w:rsidR="004E5436" w:rsidRPr="00404DB5" w:rsidRDefault="004E5436" w:rsidP="004E5436">
      <w:pPr>
        <w:pStyle w:val="ListParagraph"/>
        <w:numPr>
          <w:ilvl w:val="0"/>
          <w:numId w:val="6"/>
        </w:numPr>
        <w:spacing w:line="360" w:lineRule="auto"/>
        <w:jc w:val="both"/>
        <w:rPr>
          <w:rFonts w:ascii="Bookman Old Style" w:hAnsi="Bookman Old Style"/>
          <w:sz w:val="24"/>
          <w:szCs w:val="24"/>
          <w:lang w:val="en-US"/>
        </w:rPr>
      </w:pPr>
      <w:r w:rsidRPr="00404DB5">
        <w:rPr>
          <w:rFonts w:ascii="Bookman Old Style" w:hAnsi="Bookman Old Style"/>
          <w:b/>
          <w:bCs/>
          <w:sz w:val="24"/>
          <w:szCs w:val="24"/>
          <w:lang w:val="en-US"/>
        </w:rPr>
        <w:t>Department of Pharmacy Practice</w:t>
      </w:r>
      <w:r w:rsidRPr="00404DB5">
        <w:rPr>
          <w:rFonts w:ascii="Bookman Old Style" w:hAnsi="Bookman Old Style"/>
          <w:sz w:val="24"/>
          <w:szCs w:val="24"/>
          <w:lang w:val="en-US"/>
        </w:rPr>
        <w:t xml:space="preserve"> organized an expert talk on Clinical Research scope and opportunities in India on November 18, 2023, session was handled by Mr. Akhil John, Project Manager, </w:t>
      </w:r>
      <w:proofErr w:type="spellStart"/>
      <w:r w:rsidRPr="00404DB5">
        <w:rPr>
          <w:rFonts w:ascii="Bookman Old Style" w:hAnsi="Bookman Old Style"/>
          <w:sz w:val="24"/>
          <w:szCs w:val="24"/>
          <w:lang w:val="en-US"/>
        </w:rPr>
        <w:t>Veranex</w:t>
      </w:r>
      <w:proofErr w:type="spellEnd"/>
      <w:r w:rsidRPr="00404DB5">
        <w:rPr>
          <w:rFonts w:ascii="Bookman Old Style" w:hAnsi="Bookman Old Style"/>
          <w:sz w:val="24"/>
          <w:szCs w:val="24"/>
          <w:lang w:val="en-US"/>
        </w:rPr>
        <w:t xml:space="preserve"> Solutions, Bangalore.</w:t>
      </w:r>
    </w:p>
    <w:p w14:paraId="489FDF46"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3845509B" w14:textId="77777777" w:rsidR="004E5436" w:rsidRPr="00404DB5" w:rsidRDefault="004E5436" w:rsidP="004E5436">
      <w:pPr>
        <w:spacing w:line="360" w:lineRule="auto"/>
        <w:ind w:left="720"/>
        <w:jc w:val="center"/>
        <w:rPr>
          <w:rFonts w:ascii="Bookman Old Style" w:hAnsi="Bookman Old Style"/>
          <w:b/>
          <w:bCs/>
          <w:sz w:val="24"/>
          <w:szCs w:val="24"/>
          <w:lang w:val="en-US"/>
        </w:rPr>
      </w:pPr>
      <w:r w:rsidRPr="00404DB5">
        <w:rPr>
          <w:rFonts w:ascii="Bookman Old Style" w:hAnsi="Bookman Old Style"/>
          <w:b/>
          <w:bCs/>
          <w:sz w:val="24"/>
          <w:szCs w:val="24"/>
          <w:lang w:val="en-US"/>
        </w:rPr>
        <w:t>TRAINING AND WORKSHOPS</w:t>
      </w:r>
    </w:p>
    <w:p w14:paraId="56320B6C"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Career guidance-CRO, How to prepare resume </w:t>
      </w:r>
      <w:proofErr w:type="gramStart"/>
      <w:r w:rsidRPr="00404DB5">
        <w:rPr>
          <w:rFonts w:ascii="Bookman Old Style" w:hAnsi="Bookman Old Style"/>
          <w:sz w:val="24"/>
          <w:szCs w:val="24"/>
          <w:lang w:val="en-US"/>
        </w:rPr>
        <w:t>Leading</w:t>
      </w:r>
      <w:proofErr w:type="gramEnd"/>
      <w:r w:rsidRPr="00404DB5">
        <w:rPr>
          <w:rFonts w:ascii="Bookman Old Style" w:hAnsi="Bookman Old Style"/>
          <w:sz w:val="24"/>
          <w:szCs w:val="24"/>
          <w:lang w:val="en-US"/>
        </w:rPr>
        <w:t xml:space="preserve"> CRO’s and how to crack job on 18 November 2023.</w:t>
      </w:r>
    </w:p>
    <w:p w14:paraId="17787CCB"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volunteer </w:t>
      </w:r>
      <w:proofErr w:type="spellStart"/>
      <w:r w:rsidRPr="00404DB5">
        <w:rPr>
          <w:rFonts w:ascii="Bookman Old Style" w:hAnsi="Bookman Old Style"/>
          <w:sz w:val="24"/>
          <w:szCs w:val="24"/>
          <w:lang w:val="en-US"/>
        </w:rPr>
        <w:t>Mr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Visakh</w:t>
      </w:r>
      <w:proofErr w:type="spellEnd"/>
      <w:r w:rsidRPr="00404DB5">
        <w:rPr>
          <w:rFonts w:ascii="Bookman Old Style" w:hAnsi="Bookman Old Style"/>
          <w:sz w:val="24"/>
          <w:szCs w:val="24"/>
          <w:lang w:val="en-US"/>
        </w:rPr>
        <w:t xml:space="preserve"> V took the class under the guidance of the </w:t>
      </w:r>
      <w:proofErr w:type="spellStart"/>
      <w:r w:rsidRPr="00404DB5">
        <w:rPr>
          <w:rFonts w:ascii="Bookman Old Style" w:hAnsi="Bookman Old Style"/>
          <w:sz w:val="24"/>
          <w:szCs w:val="24"/>
          <w:lang w:val="en-US"/>
        </w:rPr>
        <w:t>programme</w:t>
      </w:r>
      <w:proofErr w:type="spellEnd"/>
      <w:r w:rsidRPr="00404DB5">
        <w:rPr>
          <w:rFonts w:ascii="Bookman Old Style" w:hAnsi="Bookman Old Style"/>
          <w:sz w:val="24"/>
          <w:szCs w:val="24"/>
          <w:lang w:val="en-US"/>
        </w:rPr>
        <w:t xml:space="preserve"> officer on Drug Abuse awareness class at </w:t>
      </w:r>
      <w:proofErr w:type="spellStart"/>
      <w:r w:rsidRPr="00404DB5">
        <w:rPr>
          <w:rFonts w:ascii="Bookman Old Style" w:hAnsi="Bookman Old Style"/>
          <w:sz w:val="24"/>
          <w:szCs w:val="24"/>
          <w:lang w:val="en-US"/>
        </w:rPr>
        <w:t>Govt</w:t>
      </w:r>
      <w:proofErr w:type="spellEnd"/>
      <w:r w:rsidRPr="00404DB5">
        <w:rPr>
          <w:rFonts w:ascii="Bookman Old Style" w:hAnsi="Bookman Old Style"/>
          <w:sz w:val="24"/>
          <w:szCs w:val="24"/>
          <w:lang w:val="en-US"/>
        </w:rPr>
        <w:t xml:space="preserve"> High School, </w:t>
      </w:r>
      <w:proofErr w:type="spellStart"/>
      <w:r w:rsidRPr="00404DB5">
        <w:rPr>
          <w:rFonts w:ascii="Bookman Old Style" w:hAnsi="Bookman Old Style"/>
          <w:sz w:val="24"/>
          <w:szCs w:val="24"/>
          <w:lang w:val="en-US"/>
        </w:rPr>
        <w:t>Sreekariyam</w:t>
      </w:r>
      <w:proofErr w:type="spellEnd"/>
      <w:r w:rsidRPr="00404DB5">
        <w:rPr>
          <w:rFonts w:ascii="Bookman Old Style" w:hAnsi="Bookman Old Style"/>
          <w:sz w:val="24"/>
          <w:szCs w:val="24"/>
          <w:lang w:val="en-US"/>
        </w:rPr>
        <w:t xml:space="preserve"> on 24 November 2023.</w:t>
      </w:r>
    </w:p>
    <w:p w14:paraId="4BFFF5E6"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unit organized an awareness session on Reproductive Health &amp; Menstrual Hygiene on 13 December 2023.  Resource person was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Uma, </w:t>
      </w:r>
      <w:proofErr w:type="spellStart"/>
      <w:r w:rsidRPr="00404DB5">
        <w:rPr>
          <w:rFonts w:ascii="Bookman Old Style" w:hAnsi="Bookman Old Style"/>
          <w:sz w:val="24"/>
          <w:szCs w:val="24"/>
          <w:lang w:val="en-US"/>
        </w:rPr>
        <w:t>Govt</w:t>
      </w:r>
      <w:proofErr w:type="spellEnd"/>
      <w:r w:rsidRPr="00404DB5">
        <w:rPr>
          <w:rFonts w:ascii="Bookman Old Style" w:hAnsi="Bookman Old Style"/>
          <w:sz w:val="24"/>
          <w:szCs w:val="24"/>
          <w:lang w:val="en-US"/>
        </w:rPr>
        <w:t xml:space="preserve"> Medical college, </w:t>
      </w:r>
      <w:proofErr w:type="spellStart"/>
      <w:r w:rsidRPr="00404DB5">
        <w:rPr>
          <w:rFonts w:ascii="Bookman Old Style" w:hAnsi="Bookman Old Style"/>
          <w:sz w:val="24"/>
          <w:szCs w:val="24"/>
          <w:lang w:val="en-US"/>
        </w:rPr>
        <w:t>Tvm</w:t>
      </w:r>
      <w:proofErr w:type="spellEnd"/>
      <w:r w:rsidRPr="00404DB5">
        <w:rPr>
          <w:rFonts w:ascii="Bookman Old Style" w:hAnsi="Bookman Old Style"/>
          <w:sz w:val="24"/>
          <w:szCs w:val="24"/>
          <w:lang w:val="en-US"/>
        </w:rPr>
        <w:t xml:space="preserve"> in association with KSWDC, KFOG.</w:t>
      </w:r>
    </w:p>
    <w:p w14:paraId="70DCF658"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Primary Health Centre, </w:t>
      </w:r>
      <w:proofErr w:type="spellStart"/>
      <w:r w:rsidRPr="00404DB5">
        <w:rPr>
          <w:rFonts w:ascii="Bookman Old Style" w:hAnsi="Bookman Old Style"/>
          <w:sz w:val="24"/>
          <w:szCs w:val="24"/>
          <w:lang w:val="en-US"/>
        </w:rPr>
        <w:t>Ulloor</w:t>
      </w:r>
      <w:proofErr w:type="spellEnd"/>
      <w:r w:rsidRPr="00404DB5">
        <w:rPr>
          <w:rFonts w:ascii="Bookman Old Style" w:hAnsi="Bookman Old Style"/>
          <w:sz w:val="24"/>
          <w:szCs w:val="24"/>
          <w:lang w:val="en-US"/>
        </w:rPr>
        <w:t xml:space="preserve"> performed AIDS day awareness </w:t>
      </w:r>
      <w:proofErr w:type="spellStart"/>
      <w:r w:rsidRPr="00404DB5">
        <w:rPr>
          <w:rFonts w:ascii="Bookman Old Style" w:hAnsi="Bookman Old Style"/>
          <w:sz w:val="24"/>
          <w:szCs w:val="24"/>
          <w:lang w:val="en-US"/>
        </w:rPr>
        <w:t>programme</w:t>
      </w:r>
      <w:proofErr w:type="spellEnd"/>
      <w:r w:rsidRPr="00404DB5">
        <w:rPr>
          <w:rFonts w:ascii="Bookman Old Style" w:hAnsi="Bookman Old Style"/>
          <w:sz w:val="24"/>
          <w:szCs w:val="24"/>
          <w:lang w:val="en-US"/>
        </w:rPr>
        <w:t xml:space="preserve"> via story performed at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College of Pharmacy, NSS volunteers lighted the lamp, took pledge and conducted awareness speech on 01 December 2023.</w:t>
      </w:r>
    </w:p>
    <w:p w14:paraId="67E37465"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The 20th Batch of B Pharm had their induction program on October 09, 2023. It was inaugurated by Sri K J John, </w:t>
      </w:r>
      <w:proofErr w:type="spellStart"/>
      <w:r w:rsidRPr="00404DB5">
        <w:rPr>
          <w:rFonts w:ascii="Bookman Old Style" w:hAnsi="Bookman Old Style"/>
          <w:sz w:val="24"/>
          <w:szCs w:val="24"/>
          <w:lang w:val="en-US"/>
        </w:rPr>
        <w:t>Rtd</w:t>
      </w:r>
      <w:proofErr w:type="spellEnd"/>
      <w:r w:rsidRPr="00404DB5">
        <w:rPr>
          <w:rFonts w:ascii="Bookman Old Style" w:hAnsi="Bookman Old Style"/>
          <w:sz w:val="24"/>
          <w:szCs w:val="24"/>
          <w:lang w:val="en-US"/>
        </w:rPr>
        <w:t xml:space="preserve"> Drugs Controller and Regulatory Consultant KSDP, Alappuzha. </w:t>
      </w:r>
      <w:r w:rsidRPr="00404DB5">
        <w:rPr>
          <w:rFonts w:ascii="Bookman Old Style" w:hAnsi="Bookman Old Style" w:cs="Arial"/>
          <w:color w:val="161719"/>
          <w:sz w:val="24"/>
          <w:szCs w:val="24"/>
          <w:shd w:val="clear" w:color="auto" w:fill="FFFFFF"/>
        </w:rPr>
        <w:t xml:space="preserve">The program also featured a session by </w:t>
      </w:r>
      <w:proofErr w:type="spellStart"/>
      <w:r w:rsidRPr="00404DB5">
        <w:rPr>
          <w:rFonts w:ascii="Bookman Old Style" w:hAnsi="Bookman Old Style" w:cs="Arial"/>
          <w:color w:val="161719"/>
          <w:sz w:val="24"/>
          <w:szCs w:val="24"/>
          <w:shd w:val="clear" w:color="auto" w:fill="FFFFFF"/>
        </w:rPr>
        <w:t>Dr.</w:t>
      </w:r>
      <w:proofErr w:type="spellEnd"/>
      <w:r w:rsidRPr="00404DB5">
        <w:rPr>
          <w:rFonts w:ascii="Bookman Old Style" w:hAnsi="Bookman Old Style" w:cs="Arial"/>
          <w:color w:val="161719"/>
          <w:sz w:val="24"/>
          <w:szCs w:val="24"/>
          <w:shd w:val="clear" w:color="auto" w:fill="FFFFFF"/>
        </w:rPr>
        <w:t xml:space="preserve"> Douglas K, a </w:t>
      </w:r>
      <w:proofErr w:type="spellStart"/>
      <w:r w:rsidRPr="00404DB5">
        <w:rPr>
          <w:rFonts w:ascii="Bookman Old Style" w:hAnsi="Bookman Old Style" w:cs="Arial"/>
          <w:color w:val="161719"/>
          <w:sz w:val="24"/>
          <w:szCs w:val="24"/>
          <w:shd w:val="clear" w:color="auto" w:fill="FFFFFF"/>
        </w:rPr>
        <w:t>counseling</w:t>
      </w:r>
      <w:proofErr w:type="spellEnd"/>
      <w:r w:rsidRPr="00404DB5">
        <w:rPr>
          <w:rFonts w:ascii="Bookman Old Style" w:hAnsi="Bookman Old Style" w:cs="Arial"/>
          <w:color w:val="161719"/>
          <w:sz w:val="24"/>
          <w:szCs w:val="24"/>
          <w:shd w:val="clear" w:color="auto" w:fill="FFFFFF"/>
        </w:rPr>
        <w:t xml:space="preserve"> psychologist who guided both parents and students.</w:t>
      </w:r>
    </w:p>
    <w:p w14:paraId="1BF52C39" w14:textId="72BCAFA2"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A three-day sensitization program called </w:t>
      </w:r>
      <w:r w:rsidRPr="00404DB5">
        <w:rPr>
          <w:rFonts w:ascii="Bookman Old Style" w:hAnsi="Bookman Old Style"/>
          <w:b/>
          <w:bCs/>
          <w:sz w:val="24"/>
          <w:szCs w:val="24"/>
          <w:lang w:val="en-US"/>
        </w:rPr>
        <w:t>Pharma Pro</w:t>
      </w:r>
      <w:r w:rsidRPr="00404DB5">
        <w:rPr>
          <w:rFonts w:ascii="Bookman Old Style" w:hAnsi="Bookman Old Style"/>
          <w:sz w:val="24"/>
          <w:szCs w:val="24"/>
          <w:lang w:val="en-US"/>
        </w:rPr>
        <w:t xml:space="preserve"> was organized for the first-semester </w:t>
      </w:r>
      <w:proofErr w:type="spellStart"/>
      <w:r w:rsidRPr="00404DB5">
        <w:rPr>
          <w:rFonts w:ascii="Bookman Old Style" w:hAnsi="Bookman Old Style"/>
          <w:sz w:val="24"/>
          <w:szCs w:val="24"/>
          <w:lang w:val="en-US"/>
        </w:rPr>
        <w:t>B.Pharm</w:t>
      </w:r>
      <w:proofErr w:type="spellEnd"/>
      <w:r w:rsidRPr="00404DB5">
        <w:rPr>
          <w:rFonts w:ascii="Bookman Old Style" w:hAnsi="Bookman Old Style"/>
          <w:sz w:val="24"/>
          <w:szCs w:val="24"/>
          <w:lang w:val="en-US"/>
        </w:rPr>
        <w:t xml:space="preserve"> students of the 2023 batch from 10th to 12th October 2023. The program aimed to equip the students with essential skills</w:t>
      </w:r>
      <w:r w:rsidR="002F0275">
        <w:rPr>
          <w:rFonts w:ascii="Bookman Old Style" w:hAnsi="Bookman Old Style"/>
          <w:sz w:val="24"/>
          <w:szCs w:val="24"/>
          <w:lang w:val="en-US"/>
        </w:rPr>
        <w:t>,</w:t>
      </w:r>
      <w:r w:rsidRPr="00404DB5">
        <w:rPr>
          <w:rFonts w:ascii="Bookman Old Style" w:hAnsi="Bookman Old Style"/>
          <w:sz w:val="24"/>
          <w:szCs w:val="24"/>
          <w:lang w:val="en-US"/>
        </w:rPr>
        <w:t xml:space="preserve"> knowledge and provide a supportive foundation for their academic and personal growth. The training sessions were led by Mr. Sreenath Sreedharan from Unnathi Global Skill Solutions. The sessions included self-</w:t>
      </w:r>
      <w:r w:rsidRPr="00404DB5">
        <w:rPr>
          <w:rFonts w:ascii="Bookman Old Style" w:hAnsi="Bookman Old Style"/>
          <w:sz w:val="24"/>
          <w:szCs w:val="24"/>
          <w:lang w:val="en-US"/>
        </w:rPr>
        <w:lastRenderedPageBreak/>
        <w:t>awareness, team building, collaborative work, how to build confidence in public speaking, communication skills, and emotional intelligence.</w:t>
      </w:r>
    </w:p>
    <w:p w14:paraId="27AE3EE8" w14:textId="77777777" w:rsidR="004E5436" w:rsidRPr="00404DB5"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Workshop on self </w:t>
      </w:r>
      <w:proofErr w:type="spellStart"/>
      <w:r w:rsidRPr="00404DB5">
        <w:rPr>
          <w:rFonts w:ascii="Bookman Old Style" w:hAnsi="Bookman Old Style"/>
          <w:sz w:val="24"/>
          <w:szCs w:val="24"/>
          <w:lang w:val="en-US"/>
        </w:rPr>
        <w:t>defence</w:t>
      </w:r>
      <w:proofErr w:type="spellEnd"/>
      <w:r w:rsidRPr="00404DB5">
        <w:rPr>
          <w:rFonts w:ascii="Bookman Old Style" w:hAnsi="Bookman Old Style"/>
          <w:sz w:val="24"/>
          <w:szCs w:val="24"/>
          <w:lang w:val="en-US"/>
        </w:rPr>
        <w:t xml:space="preserve"> for women by Kerala Police Self </w:t>
      </w:r>
      <w:proofErr w:type="spellStart"/>
      <w:r w:rsidRPr="00404DB5">
        <w:rPr>
          <w:rFonts w:ascii="Bookman Old Style" w:hAnsi="Bookman Old Style"/>
          <w:sz w:val="24"/>
          <w:szCs w:val="24"/>
          <w:lang w:val="en-US"/>
        </w:rPr>
        <w:t>Defence</w:t>
      </w:r>
      <w:proofErr w:type="spellEnd"/>
      <w:r w:rsidRPr="00404DB5">
        <w:rPr>
          <w:rFonts w:ascii="Bookman Old Style" w:hAnsi="Bookman Old Style"/>
          <w:sz w:val="24"/>
          <w:szCs w:val="24"/>
          <w:lang w:val="en-US"/>
        </w:rPr>
        <w:t xml:space="preserve"> Team on November 07, 2023 organized by Women’s Cell.</w:t>
      </w:r>
    </w:p>
    <w:p w14:paraId="62B00699" w14:textId="77777777" w:rsidR="004E5436" w:rsidRDefault="004E5436" w:rsidP="004E5436">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Three day training workshop on self </w:t>
      </w:r>
      <w:proofErr w:type="spellStart"/>
      <w:r w:rsidRPr="00404DB5">
        <w:rPr>
          <w:rFonts w:ascii="Bookman Old Style" w:hAnsi="Bookman Old Style"/>
          <w:sz w:val="24"/>
          <w:szCs w:val="24"/>
          <w:lang w:val="en-US"/>
        </w:rPr>
        <w:t>defence</w:t>
      </w:r>
      <w:proofErr w:type="spellEnd"/>
      <w:r w:rsidRPr="00404DB5">
        <w:rPr>
          <w:rFonts w:ascii="Bookman Old Style" w:hAnsi="Bookman Old Style"/>
          <w:sz w:val="24"/>
          <w:szCs w:val="24"/>
          <w:lang w:val="en-US"/>
        </w:rPr>
        <w:t xml:space="preserve"> for women by Kerala Police Self </w:t>
      </w:r>
      <w:proofErr w:type="spellStart"/>
      <w:r w:rsidRPr="00404DB5">
        <w:rPr>
          <w:rFonts w:ascii="Bookman Old Style" w:hAnsi="Bookman Old Style"/>
          <w:sz w:val="24"/>
          <w:szCs w:val="24"/>
          <w:lang w:val="en-US"/>
        </w:rPr>
        <w:t>Defence</w:t>
      </w:r>
      <w:proofErr w:type="spellEnd"/>
      <w:r w:rsidRPr="00404DB5">
        <w:rPr>
          <w:rFonts w:ascii="Bookman Old Style" w:hAnsi="Bookman Old Style"/>
          <w:sz w:val="24"/>
          <w:szCs w:val="24"/>
          <w:lang w:val="en-US"/>
        </w:rPr>
        <w:t xml:space="preserve"> Team from 28 to 30 </w:t>
      </w:r>
      <w:proofErr w:type="gramStart"/>
      <w:r w:rsidRPr="00404DB5">
        <w:rPr>
          <w:rFonts w:ascii="Bookman Old Style" w:hAnsi="Bookman Old Style"/>
          <w:sz w:val="24"/>
          <w:szCs w:val="24"/>
          <w:lang w:val="en-US"/>
        </w:rPr>
        <w:t>November  2023</w:t>
      </w:r>
      <w:proofErr w:type="gramEnd"/>
      <w:r w:rsidRPr="00404DB5">
        <w:rPr>
          <w:rFonts w:ascii="Bookman Old Style" w:hAnsi="Bookman Old Style"/>
          <w:sz w:val="24"/>
          <w:szCs w:val="24"/>
          <w:lang w:val="en-US"/>
        </w:rPr>
        <w:t xml:space="preserve"> organized by Women’s Cell.</w:t>
      </w:r>
    </w:p>
    <w:p w14:paraId="55C5758F" w14:textId="77777777" w:rsidR="0092598E" w:rsidRPr="00404DB5" w:rsidRDefault="0092598E" w:rsidP="0092598E">
      <w:pPr>
        <w:pStyle w:val="ListParagraph"/>
        <w:numPr>
          <w:ilvl w:val="0"/>
          <w:numId w:val="20"/>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volunteers with Program officer attended a training program on </w:t>
      </w:r>
      <w:proofErr w:type="spellStart"/>
      <w:proofErr w:type="gramStart"/>
      <w:r w:rsidRPr="00404DB5">
        <w:rPr>
          <w:rFonts w:ascii="Bookman Old Style" w:hAnsi="Bookman Old Style"/>
          <w:sz w:val="24"/>
          <w:szCs w:val="24"/>
          <w:lang w:val="en-US"/>
        </w:rPr>
        <w:t>PoSH</w:t>
      </w:r>
      <w:proofErr w:type="spellEnd"/>
      <w:r w:rsidRPr="00404DB5">
        <w:rPr>
          <w:rFonts w:ascii="Bookman Old Style" w:hAnsi="Bookman Old Style"/>
          <w:sz w:val="24"/>
          <w:szCs w:val="24"/>
          <w:lang w:val="en-US"/>
        </w:rPr>
        <w:t xml:space="preserve"> ,</w:t>
      </w:r>
      <w:proofErr w:type="gramEnd"/>
      <w:r w:rsidRPr="00404DB5">
        <w:rPr>
          <w:rFonts w:ascii="Bookman Old Style" w:hAnsi="Bookman Old Style"/>
          <w:sz w:val="24"/>
          <w:szCs w:val="24"/>
          <w:lang w:val="en-US"/>
        </w:rPr>
        <w:t xml:space="preserve"> Prevention of Sexual Harassment at work place organized by UN women and Kerala Tourism on 18-19 March 2024.</w:t>
      </w:r>
    </w:p>
    <w:p w14:paraId="66826A5A" w14:textId="0FBA5441" w:rsidR="00404DB5" w:rsidRPr="00404DB5" w:rsidRDefault="00404DB5" w:rsidP="00404DB5">
      <w:pPr>
        <w:pStyle w:val="ListParagraph"/>
        <w:spacing w:line="360" w:lineRule="auto"/>
        <w:ind w:left="1440"/>
        <w:jc w:val="both"/>
        <w:rPr>
          <w:rFonts w:ascii="Bookman Old Style" w:hAnsi="Bookman Old Style"/>
          <w:sz w:val="24"/>
          <w:szCs w:val="24"/>
          <w:lang w:val="en-US"/>
        </w:rPr>
      </w:pPr>
    </w:p>
    <w:p w14:paraId="0F3E080F" w14:textId="77777777" w:rsidR="00EF21C9" w:rsidRPr="00EF21C9" w:rsidRDefault="00EF21C9" w:rsidP="00EF21C9">
      <w:pPr>
        <w:tabs>
          <w:tab w:val="left" w:pos="0"/>
        </w:tabs>
        <w:spacing w:after="0" w:line="360" w:lineRule="auto"/>
        <w:ind w:left="360"/>
        <w:jc w:val="center"/>
        <w:rPr>
          <w:rFonts w:ascii="Bookman Old Style" w:hAnsi="Bookman Old Style"/>
          <w:b/>
          <w:sz w:val="24"/>
          <w:szCs w:val="24"/>
          <w:lang w:val="en-US"/>
        </w:rPr>
      </w:pPr>
      <w:r w:rsidRPr="00EF21C9">
        <w:rPr>
          <w:rFonts w:ascii="Bookman Old Style" w:hAnsi="Bookman Old Style"/>
          <w:b/>
          <w:sz w:val="24"/>
          <w:szCs w:val="24"/>
          <w:lang w:val="en-US"/>
        </w:rPr>
        <w:t>Memorandum of Understanding</w:t>
      </w:r>
    </w:p>
    <w:p w14:paraId="1FC8A02B" w14:textId="1C4C1D20" w:rsidR="00C15A3A" w:rsidRPr="00404DB5" w:rsidRDefault="00404DB5" w:rsidP="000F687E">
      <w:pPr>
        <w:tabs>
          <w:tab w:val="left" w:pos="0"/>
        </w:tabs>
        <w:spacing w:after="0" w:line="360" w:lineRule="auto"/>
        <w:ind w:left="360"/>
        <w:jc w:val="both"/>
        <w:rPr>
          <w:rFonts w:ascii="Bookman Old Style" w:hAnsi="Bookman Old Style"/>
          <w:sz w:val="24"/>
          <w:szCs w:val="24"/>
          <w:lang w:val="en-US"/>
        </w:rPr>
      </w:pPr>
      <w:r w:rsidRPr="00404DB5">
        <w:rPr>
          <w:rFonts w:ascii="Bookman Old Style" w:hAnsi="Bookman Old Style"/>
          <w:sz w:val="24"/>
          <w:szCs w:val="24"/>
          <w:lang w:val="en-US"/>
        </w:rPr>
        <w:t xml:space="preserve"> Memorandum of Understanding is executed on 28 December 2023 with </w:t>
      </w:r>
      <w:proofErr w:type="spellStart"/>
      <w:r w:rsidRPr="00404DB5">
        <w:rPr>
          <w:rFonts w:ascii="Bookman Old Style" w:hAnsi="Bookman Old Style"/>
          <w:sz w:val="24"/>
          <w:szCs w:val="24"/>
          <w:lang w:val="en-US"/>
        </w:rPr>
        <w:t>Kaduvayil</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Thangal</w:t>
      </w:r>
      <w:proofErr w:type="spellEnd"/>
      <w:r w:rsidRPr="00404DB5">
        <w:rPr>
          <w:rFonts w:ascii="Bookman Old Style" w:hAnsi="Bookman Old Style"/>
          <w:sz w:val="24"/>
          <w:szCs w:val="24"/>
          <w:lang w:val="en-US"/>
        </w:rPr>
        <w:t xml:space="preserve"> Charitable Hospital, 350 bedded hospital located </w:t>
      </w:r>
      <w:proofErr w:type="gramStart"/>
      <w:r w:rsidRPr="00404DB5">
        <w:rPr>
          <w:rFonts w:ascii="Bookman Old Style" w:hAnsi="Bookman Old Style"/>
          <w:sz w:val="24"/>
          <w:szCs w:val="24"/>
          <w:lang w:val="en-US"/>
        </w:rPr>
        <w:t xml:space="preserve">at  </w:t>
      </w:r>
      <w:proofErr w:type="spellStart"/>
      <w:r w:rsidRPr="00404DB5">
        <w:rPr>
          <w:rFonts w:ascii="Bookman Old Style" w:hAnsi="Bookman Old Style"/>
          <w:sz w:val="24"/>
          <w:szCs w:val="24"/>
          <w:lang w:val="en-US"/>
        </w:rPr>
        <w:t>Attingal</w:t>
      </w:r>
      <w:proofErr w:type="spellEnd"/>
      <w:proofErr w:type="gramEnd"/>
      <w:r w:rsidRPr="00404DB5">
        <w:rPr>
          <w:rFonts w:ascii="Bookman Old Style" w:hAnsi="Bookman Old Style"/>
          <w:sz w:val="24"/>
          <w:szCs w:val="24"/>
          <w:lang w:val="en-US"/>
        </w:rPr>
        <w:t xml:space="preserve"> for facilitating the </w:t>
      </w:r>
      <w:r w:rsidR="000F687E">
        <w:rPr>
          <w:rFonts w:ascii="Bookman Old Style" w:hAnsi="Bookman Old Style"/>
          <w:sz w:val="24"/>
          <w:szCs w:val="24"/>
          <w:lang w:val="en-US"/>
        </w:rPr>
        <w:t>P</w:t>
      </w:r>
      <w:r w:rsidRPr="00404DB5">
        <w:rPr>
          <w:rFonts w:ascii="Bookman Old Style" w:hAnsi="Bookman Old Style"/>
          <w:sz w:val="24"/>
          <w:szCs w:val="24"/>
          <w:lang w:val="en-US"/>
        </w:rPr>
        <w:t xml:space="preserve">harmacy </w:t>
      </w:r>
      <w:r w:rsidR="000F687E">
        <w:rPr>
          <w:rFonts w:ascii="Bookman Old Style" w:hAnsi="Bookman Old Style"/>
          <w:sz w:val="24"/>
          <w:szCs w:val="24"/>
          <w:lang w:val="en-US"/>
        </w:rPr>
        <w:t>P</w:t>
      </w:r>
      <w:r w:rsidRPr="00404DB5">
        <w:rPr>
          <w:rFonts w:ascii="Bookman Old Style" w:hAnsi="Bookman Old Style"/>
          <w:sz w:val="24"/>
          <w:szCs w:val="24"/>
          <w:lang w:val="en-US"/>
        </w:rPr>
        <w:t>ractice department.</w:t>
      </w:r>
    </w:p>
    <w:p w14:paraId="7EA542AE" w14:textId="77777777" w:rsidR="00404DB5" w:rsidRPr="00404DB5" w:rsidRDefault="00404DB5" w:rsidP="000F687E">
      <w:pPr>
        <w:pStyle w:val="ListParagraph"/>
        <w:spacing w:line="360" w:lineRule="auto"/>
        <w:ind w:left="1440"/>
        <w:jc w:val="both"/>
        <w:rPr>
          <w:rFonts w:ascii="Bookman Old Style" w:hAnsi="Bookman Old Style"/>
          <w:sz w:val="24"/>
          <w:szCs w:val="24"/>
          <w:lang w:val="en-US"/>
        </w:rPr>
      </w:pPr>
    </w:p>
    <w:p w14:paraId="75BAE052" w14:textId="77777777" w:rsidR="00404DB5" w:rsidRPr="00404DB5" w:rsidRDefault="00404DB5" w:rsidP="00C15A3A">
      <w:pPr>
        <w:pStyle w:val="ListParagraph"/>
        <w:spacing w:line="360" w:lineRule="auto"/>
        <w:ind w:left="1440"/>
        <w:jc w:val="both"/>
        <w:rPr>
          <w:rFonts w:ascii="Bookman Old Style" w:hAnsi="Bookman Old Style"/>
          <w:sz w:val="24"/>
          <w:szCs w:val="24"/>
          <w:lang w:val="en-US"/>
        </w:rPr>
      </w:pPr>
    </w:p>
    <w:tbl>
      <w:tblPr>
        <w:tblStyle w:val="TableGrid"/>
        <w:tblW w:w="8744" w:type="dxa"/>
        <w:jc w:val="center"/>
        <w:tblLook w:val="04A0" w:firstRow="1" w:lastRow="0" w:firstColumn="1" w:lastColumn="0" w:noHBand="0" w:noVBand="1"/>
      </w:tblPr>
      <w:tblGrid>
        <w:gridCol w:w="5756"/>
        <w:gridCol w:w="2988"/>
      </w:tblGrid>
      <w:tr w:rsidR="00EF21C9" w:rsidRPr="00EF21C9" w14:paraId="07A01DD7" w14:textId="77777777" w:rsidTr="000F687E">
        <w:trPr>
          <w:jc w:val="center"/>
        </w:trPr>
        <w:tc>
          <w:tcPr>
            <w:tcW w:w="8744" w:type="dxa"/>
            <w:gridSpan w:val="2"/>
          </w:tcPr>
          <w:p w14:paraId="79212547" w14:textId="77777777" w:rsidR="00EF21C9" w:rsidRPr="00EF21C9" w:rsidRDefault="00EF21C9" w:rsidP="00D762DE">
            <w:pPr>
              <w:pStyle w:val="ListParagraph"/>
              <w:spacing w:line="360" w:lineRule="auto"/>
              <w:ind w:left="0"/>
              <w:jc w:val="center"/>
              <w:rPr>
                <w:rFonts w:ascii="Bookman Old Style" w:hAnsi="Bookman Old Style"/>
                <w:b/>
                <w:bCs/>
                <w:sz w:val="24"/>
                <w:szCs w:val="24"/>
                <w:lang w:val="en-US"/>
              </w:rPr>
            </w:pPr>
            <w:r w:rsidRPr="00EF21C9">
              <w:rPr>
                <w:rFonts w:ascii="Bookman Old Style" w:hAnsi="Bookman Old Style"/>
                <w:b/>
                <w:bCs/>
                <w:sz w:val="24"/>
                <w:szCs w:val="24"/>
                <w:lang w:val="en-US"/>
              </w:rPr>
              <w:t>PUBLICATION DETAILS</w:t>
            </w:r>
          </w:p>
        </w:tc>
      </w:tr>
      <w:tr w:rsidR="00EF21C9" w14:paraId="5A07D3A3" w14:textId="77777777" w:rsidTr="000F687E">
        <w:trPr>
          <w:trHeight w:val="573"/>
          <w:jc w:val="center"/>
        </w:trPr>
        <w:tc>
          <w:tcPr>
            <w:tcW w:w="5756" w:type="dxa"/>
          </w:tcPr>
          <w:p w14:paraId="21FDD99D" w14:textId="10ECA550" w:rsidR="00EF21C9" w:rsidRPr="000F687E" w:rsidRDefault="00EF21C9" w:rsidP="000F687E">
            <w:pPr>
              <w:pStyle w:val="ListParagraph"/>
              <w:spacing w:line="360" w:lineRule="auto"/>
              <w:ind w:left="0"/>
              <w:jc w:val="center"/>
              <w:rPr>
                <w:rFonts w:ascii="Bookman Old Style" w:hAnsi="Bookman Old Style"/>
                <w:b/>
                <w:lang w:val="en-US"/>
              </w:rPr>
            </w:pPr>
            <w:r w:rsidRPr="000F687E">
              <w:rPr>
                <w:rFonts w:ascii="Bookman Old Style" w:hAnsi="Bookman Old Style"/>
                <w:b/>
                <w:lang w:val="en-US"/>
              </w:rPr>
              <w:t>Name of the Department</w:t>
            </w:r>
          </w:p>
        </w:tc>
        <w:tc>
          <w:tcPr>
            <w:tcW w:w="2988" w:type="dxa"/>
          </w:tcPr>
          <w:p w14:paraId="22921A4D" w14:textId="751E8752" w:rsidR="00EF21C9" w:rsidRPr="000F687E" w:rsidRDefault="00EF21C9" w:rsidP="000F687E">
            <w:pPr>
              <w:pStyle w:val="ListParagraph"/>
              <w:spacing w:line="360" w:lineRule="auto"/>
              <w:ind w:left="0"/>
              <w:jc w:val="center"/>
              <w:rPr>
                <w:rFonts w:ascii="Bookman Old Style" w:hAnsi="Bookman Old Style"/>
                <w:b/>
                <w:lang w:val="en-US"/>
              </w:rPr>
            </w:pPr>
            <w:r w:rsidRPr="000F687E">
              <w:rPr>
                <w:rFonts w:ascii="Bookman Old Style" w:hAnsi="Bookman Old Style"/>
                <w:b/>
                <w:lang w:val="en-US"/>
              </w:rPr>
              <w:t>No.</w:t>
            </w:r>
            <w:r w:rsidR="000F687E">
              <w:rPr>
                <w:rFonts w:ascii="Bookman Old Style" w:hAnsi="Bookman Old Style"/>
                <w:b/>
                <w:lang w:val="en-US"/>
              </w:rPr>
              <w:t xml:space="preserve"> </w:t>
            </w:r>
            <w:r w:rsidRPr="000F687E">
              <w:rPr>
                <w:rFonts w:ascii="Bookman Old Style" w:hAnsi="Bookman Old Style"/>
                <w:b/>
                <w:lang w:val="en-US"/>
              </w:rPr>
              <w:t>of Publications</w:t>
            </w:r>
          </w:p>
        </w:tc>
      </w:tr>
      <w:tr w:rsidR="00EF21C9" w14:paraId="5229D2C8" w14:textId="77777777" w:rsidTr="000F687E">
        <w:trPr>
          <w:jc w:val="center"/>
        </w:trPr>
        <w:tc>
          <w:tcPr>
            <w:tcW w:w="5756" w:type="dxa"/>
          </w:tcPr>
          <w:p w14:paraId="794F01FB" w14:textId="7FF03501" w:rsidR="00EF21C9" w:rsidRDefault="00EF21C9" w:rsidP="004E543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Department of Pharmaceutics</w:t>
            </w:r>
          </w:p>
        </w:tc>
        <w:tc>
          <w:tcPr>
            <w:tcW w:w="2988" w:type="dxa"/>
          </w:tcPr>
          <w:p w14:paraId="670BFE5B" w14:textId="59B18DAE" w:rsidR="00EF21C9" w:rsidRDefault="00EF21C9" w:rsidP="000F687E">
            <w:pPr>
              <w:pStyle w:val="ListParagraph"/>
              <w:spacing w:line="360" w:lineRule="auto"/>
              <w:ind w:left="0"/>
              <w:jc w:val="center"/>
              <w:rPr>
                <w:rFonts w:ascii="Bookman Old Style" w:hAnsi="Bookman Old Style"/>
                <w:sz w:val="24"/>
                <w:szCs w:val="24"/>
                <w:lang w:val="en-US"/>
              </w:rPr>
            </w:pPr>
            <w:r>
              <w:rPr>
                <w:rFonts w:ascii="Bookman Old Style" w:hAnsi="Bookman Old Style"/>
                <w:sz w:val="24"/>
                <w:szCs w:val="24"/>
                <w:lang w:val="en-US"/>
              </w:rPr>
              <w:t>11</w:t>
            </w:r>
          </w:p>
        </w:tc>
      </w:tr>
      <w:tr w:rsidR="00EF21C9" w14:paraId="38062514" w14:textId="77777777" w:rsidTr="000F687E">
        <w:trPr>
          <w:jc w:val="center"/>
        </w:trPr>
        <w:tc>
          <w:tcPr>
            <w:tcW w:w="5756" w:type="dxa"/>
          </w:tcPr>
          <w:p w14:paraId="298827D0" w14:textId="0ABFE227" w:rsidR="00EF21C9" w:rsidRDefault="00EF21C9" w:rsidP="004E5436">
            <w:pPr>
              <w:pStyle w:val="ListParagraph"/>
              <w:spacing w:line="360" w:lineRule="auto"/>
              <w:ind w:left="0"/>
              <w:jc w:val="both"/>
              <w:rPr>
                <w:rFonts w:ascii="Bookman Old Style" w:hAnsi="Bookman Old Style"/>
                <w:sz w:val="24"/>
                <w:szCs w:val="24"/>
                <w:lang w:val="en-US"/>
              </w:rPr>
            </w:pPr>
            <w:r w:rsidRPr="002541AA">
              <w:rPr>
                <w:rFonts w:ascii="Bookman Old Style" w:hAnsi="Bookman Old Style"/>
                <w:sz w:val="24"/>
                <w:szCs w:val="24"/>
                <w:lang w:val="en-US"/>
              </w:rPr>
              <w:t>Department of Pharmaceutic</w:t>
            </w:r>
            <w:r>
              <w:rPr>
                <w:rFonts w:ascii="Bookman Old Style" w:hAnsi="Bookman Old Style"/>
                <w:sz w:val="24"/>
                <w:szCs w:val="24"/>
                <w:lang w:val="en-US"/>
              </w:rPr>
              <w:t>al Chemistry</w:t>
            </w:r>
          </w:p>
        </w:tc>
        <w:tc>
          <w:tcPr>
            <w:tcW w:w="2988" w:type="dxa"/>
          </w:tcPr>
          <w:p w14:paraId="676C1247" w14:textId="77232CE3" w:rsidR="00EF21C9" w:rsidRDefault="00EF21C9" w:rsidP="000F687E">
            <w:pPr>
              <w:pStyle w:val="ListParagraph"/>
              <w:spacing w:line="360" w:lineRule="auto"/>
              <w:ind w:left="0"/>
              <w:jc w:val="center"/>
              <w:rPr>
                <w:rFonts w:ascii="Bookman Old Style" w:hAnsi="Bookman Old Style"/>
                <w:sz w:val="24"/>
                <w:szCs w:val="24"/>
                <w:lang w:val="en-US"/>
              </w:rPr>
            </w:pPr>
            <w:r>
              <w:rPr>
                <w:rFonts w:ascii="Bookman Old Style" w:hAnsi="Bookman Old Style"/>
                <w:sz w:val="24"/>
                <w:szCs w:val="24"/>
                <w:lang w:val="en-US"/>
              </w:rPr>
              <w:t>06</w:t>
            </w:r>
          </w:p>
        </w:tc>
      </w:tr>
      <w:tr w:rsidR="00EF21C9" w14:paraId="16EF1174" w14:textId="77777777" w:rsidTr="000F687E">
        <w:trPr>
          <w:jc w:val="center"/>
        </w:trPr>
        <w:tc>
          <w:tcPr>
            <w:tcW w:w="5756" w:type="dxa"/>
          </w:tcPr>
          <w:p w14:paraId="5EC950B2" w14:textId="34CEBBF9" w:rsidR="00EF21C9" w:rsidRDefault="00EF21C9" w:rsidP="004E5436">
            <w:pPr>
              <w:pStyle w:val="ListParagraph"/>
              <w:spacing w:line="360" w:lineRule="auto"/>
              <w:ind w:left="0"/>
              <w:jc w:val="both"/>
              <w:rPr>
                <w:rFonts w:ascii="Bookman Old Style" w:hAnsi="Bookman Old Style"/>
                <w:sz w:val="24"/>
                <w:szCs w:val="24"/>
                <w:lang w:val="en-US"/>
              </w:rPr>
            </w:pPr>
            <w:r w:rsidRPr="002541AA">
              <w:rPr>
                <w:rFonts w:ascii="Bookman Old Style" w:hAnsi="Bookman Old Style"/>
                <w:sz w:val="24"/>
                <w:szCs w:val="24"/>
                <w:lang w:val="en-US"/>
              </w:rPr>
              <w:t>Department of Pharmac</w:t>
            </w:r>
            <w:r>
              <w:rPr>
                <w:rFonts w:ascii="Bookman Old Style" w:hAnsi="Bookman Old Style"/>
                <w:sz w:val="24"/>
                <w:szCs w:val="24"/>
                <w:lang w:val="en-US"/>
              </w:rPr>
              <w:t>ognosy</w:t>
            </w:r>
          </w:p>
        </w:tc>
        <w:tc>
          <w:tcPr>
            <w:tcW w:w="2988" w:type="dxa"/>
          </w:tcPr>
          <w:p w14:paraId="6C29B419" w14:textId="4AFAFCBB" w:rsidR="00EF21C9" w:rsidRDefault="00EF21C9" w:rsidP="000F687E">
            <w:pPr>
              <w:pStyle w:val="ListParagraph"/>
              <w:spacing w:line="360" w:lineRule="auto"/>
              <w:ind w:left="0"/>
              <w:jc w:val="center"/>
              <w:rPr>
                <w:rFonts w:ascii="Bookman Old Style" w:hAnsi="Bookman Old Style"/>
                <w:sz w:val="24"/>
                <w:szCs w:val="24"/>
                <w:lang w:val="en-US"/>
              </w:rPr>
            </w:pPr>
            <w:r>
              <w:rPr>
                <w:rFonts w:ascii="Bookman Old Style" w:hAnsi="Bookman Old Style"/>
                <w:sz w:val="24"/>
                <w:szCs w:val="24"/>
                <w:lang w:val="en-US"/>
              </w:rPr>
              <w:t>01</w:t>
            </w:r>
          </w:p>
        </w:tc>
      </w:tr>
      <w:tr w:rsidR="00EF21C9" w14:paraId="7AE8CDA8" w14:textId="77777777" w:rsidTr="000F687E">
        <w:trPr>
          <w:jc w:val="center"/>
        </w:trPr>
        <w:tc>
          <w:tcPr>
            <w:tcW w:w="5756" w:type="dxa"/>
          </w:tcPr>
          <w:p w14:paraId="6C7D580B" w14:textId="2AACD265" w:rsidR="00EF21C9" w:rsidRDefault="00EF21C9" w:rsidP="004E5436">
            <w:pPr>
              <w:pStyle w:val="ListParagraph"/>
              <w:spacing w:line="360" w:lineRule="auto"/>
              <w:ind w:left="0"/>
              <w:jc w:val="both"/>
              <w:rPr>
                <w:rFonts w:ascii="Bookman Old Style" w:hAnsi="Bookman Old Style"/>
                <w:sz w:val="24"/>
                <w:szCs w:val="24"/>
                <w:lang w:val="en-US"/>
              </w:rPr>
            </w:pPr>
            <w:r w:rsidRPr="002541AA">
              <w:rPr>
                <w:rFonts w:ascii="Bookman Old Style" w:hAnsi="Bookman Old Style"/>
                <w:sz w:val="24"/>
                <w:szCs w:val="24"/>
                <w:lang w:val="en-US"/>
              </w:rPr>
              <w:t>Department of Pharmac</w:t>
            </w:r>
            <w:r>
              <w:rPr>
                <w:rFonts w:ascii="Bookman Old Style" w:hAnsi="Bookman Old Style"/>
                <w:sz w:val="24"/>
                <w:szCs w:val="24"/>
                <w:lang w:val="en-US"/>
              </w:rPr>
              <w:t>ology</w:t>
            </w:r>
          </w:p>
        </w:tc>
        <w:tc>
          <w:tcPr>
            <w:tcW w:w="2988" w:type="dxa"/>
          </w:tcPr>
          <w:p w14:paraId="1FA79416" w14:textId="4CA727E7" w:rsidR="00EF21C9" w:rsidRDefault="002F0275" w:rsidP="000F687E">
            <w:pPr>
              <w:pStyle w:val="ListParagraph"/>
              <w:spacing w:line="360" w:lineRule="auto"/>
              <w:ind w:left="0"/>
              <w:jc w:val="center"/>
              <w:rPr>
                <w:rFonts w:ascii="Bookman Old Style" w:hAnsi="Bookman Old Style"/>
                <w:sz w:val="24"/>
                <w:szCs w:val="24"/>
                <w:lang w:val="en-US"/>
              </w:rPr>
            </w:pPr>
            <w:r>
              <w:rPr>
                <w:rFonts w:ascii="Bookman Old Style" w:hAnsi="Bookman Old Style"/>
                <w:sz w:val="24"/>
                <w:szCs w:val="24"/>
                <w:lang w:val="en-US"/>
              </w:rPr>
              <w:t>05</w:t>
            </w:r>
          </w:p>
        </w:tc>
      </w:tr>
      <w:tr w:rsidR="00EF21C9" w14:paraId="45FAAEB0" w14:textId="77777777" w:rsidTr="000F687E">
        <w:trPr>
          <w:jc w:val="center"/>
        </w:trPr>
        <w:tc>
          <w:tcPr>
            <w:tcW w:w="5756" w:type="dxa"/>
          </w:tcPr>
          <w:p w14:paraId="4FB4CD98" w14:textId="41D9F907" w:rsidR="00EF21C9" w:rsidRPr="002541AA" w:rsidRDefault="00EF21C9" w:rsidP="004E543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Department of Pharmacy Practice</w:t>
            </w:r>
          </w:p>
        </w:tc>
        <w:tc>
          <w:tcPr>
            <w:tcW w:w="2988" w:type="dxa"/>
          </w:tcPr>
          <w:p w14:paraId="664025E5" w14:textId="7DCD0A8A" w:rsidR="00EF21C9" w:rsidRDefault="00EF21C9" w:rsidP="000F687E">
            <w:pPr>
              <w:pStyle w:val="ListParagraph"/>
              <w:spacing w:line="360" w:lineRule="auto"/>
              <w:ind w:left="0"/>
              <w:jc w:val="center"/>
              <w:rPr>
                <w:rFonts w:ascii="Bookman Old Style" w:hAnsi="Bookman Old Style"/>
                <w:sz w:val="24"/>
                <w:szCs w:val="24"/>
                <w:lang w:val="en-US"/>
              </w:rPr>
            </w:pPr>
            <w:r>
              <w:rPr>
                <w:rFonts w:ascii="Bookman Old Style" w:hAnsi="Bookman Old Style"/>
                <w:sz w:val="24"/>
                <w:szCs w:val="24"/>
                <w:lang w:val="en-US"/>
              </w:rPr>
              <w:t>02</w:t>
            </w:r>
          </w:p>
        </w:tc>
      </w:tr>
      <w:tr w:rsidR="00EF21C9" w14:paraId="2E171A57" w14:textId="77777777" w:rsidTr="000F687E">
        <w:trPr>
          <w:jc w:val="center"/>
        </w:trPr>
        <w:tc>
          <w:tcPr>
            <w:tcW w:w="5756" w:type="dxa"/>
          </w:tcPr>
          <w:p w14:paraId="45E67D9D" w14:textId="264E0ACC" w:rsidR="00EF21C9" w:rsidRPr="00EF21C9" w:rsidRDefault="00EF21C9" w:rsidP="004E5436">
            <w:pPr>
              <w:pStyle w:val="ListParagraph"/>
              <w:spacing w:line="360" w:lineRule="auto"/>
              <w:ind w:left="0"/>
              <w:jc w:val="both"/>
              <w:rPr>
                <w:rFonts w:ascii="Bookman Old Style" w:hAnsi="Bookman Old Style"/>
                <w:b/>
                <w:sz w:val="24"/>
                <w:szCs w:val="24"/>
                <w:lang w:val="en-US"/>
              </w:rPr>
            </w:pPr>
            <w:r w:rsidRPr="00EF21C9">
              <w:rPr>
                <w:rFonts w:ascii="Bookman Old Style" w:hAnsi="Bookman Old Style"/>
                <w:b/>
                <w:sz w:val="24"/>
                <w:szCs w:val="24"/>
                <w:lang w:val="en-US"/>
              </w:rPr>
              <w:t>Total number of Publications</w:t>
            </w:r>
          </w:p>
        </w:tc>
        <w:tc>
          <w:tcPr>
            <w:tcW w:w="2988" w:type="dxa"/>
          </w:tcPr>
          <w:p w14:paraId="366DD1D1" w14:textId="1CA3D9F8" w:rsidR="00796B99" w:rsidRPr="00EF21C9" w:rsidRDefault="00E52ACD" w:rsidP="000F687E">
            <w:pPr>
              <w:pStyle w:val="ListParagraph"/>
              <w:spacing w:line="360" w:lineRule="auto"/>
              <w:ind w:left="0"/>
              <w:jc w:val="center"/>
              <w:rPr>
                <w:rFonts w:ascii="Bookman Old Style" w:hAnsi="Bookman Old Style"/>
                <w:b/>
                <w:sz w:val="24"/>
                <w:szCs w:val="24"/>
                <w:lang w:val="en-US"/>
              </w:rPr>
            </w:pPr>
            <w:r>
              <w:rPr>
                <w:rFonts w:ascii="Bookman Old Style" w:hAnsi="Bookman Old Style"/>
                <w:b/>
                <w:sz w:val="24"/>
                <w:szCs w:val="24"/>
                <w:lang w:val="en-US"/>
              </w:rPr>
              <w:t>25</w:t>
            </w:r>
          </w:p>
        </w:tc>
      </w:tr>
    </w:tbl>
    <w:p w14:paraId="54885838"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279EE430" w14:textId="328DD34B" w:rsidR="007904E1" w:rsidRPr="00404DB5" w:rsidRDefault="007904E1" w:rsidP="004E5436">
      <w:pPr>
        <w:pStyle w:val="ListParagraph"/>
        <w:spacing w:line="360" w:lineRule="auto"/>
        <w:jc w:val="both"/>
        <w:rPr>
          <w:rFonts w:ascii="Bookman Old Style" w:hAnsi="Bookman Old Style"/>
          <w:b/>
          <w:bCs/>
          <w:sz w:val="24"/>
          <w:szCs w:val="24"/>
          <w:lang w:val="en-US"/>
        </w:rPr>
      </w:pPr>
    </w:p>
    <w:p w14:paraId="63172386" w14:textId="77777777" w:rsidR="00CF2667" w:rsidRDefault="00CF2667" w:rsidP="002E70BF">
      <w:pPr>
        <w:pStyle w:val="ListParagraph"/>
        <w:spacing w:line="360" w:lineRule="auto"/>
        <w:jc w:val="center"/>
        <w:rPr>
          <w:rFonts w:ascii="Bookman Old Style" w:hAnsi="Bookman Old Style"/>
          <w:b/>
          <w:bCs/>
          <w:sz w:val="24"/>
          <w:szCs w:val="24"/>
          <w:lang w:val="en-US"/>
        </w:rPr>
      </w:pPr>
    </w:p>
    <w:p w14:paraId="5966C5BC" w14:textId="77777777" w:rsidR="00CF2667" w:rsidRDefault="00CF2667" w:rsidP="002E70BF">
      <w:pPr>
        <w:pStyle w:val="ListParagraph"/>
        <w:spacing w:line="360" w:lineRule="auto"/>
        <w:jc w:val="center"/>
        <w:rPr>
          <w:rFonts w:ascii="Bookman Old Style" w:hAnsi="Bookman Old Style"/>
          <w:b/>
          <w:bCs/>
          <w:sz w:val="24"/>
          <w:szCs w:val="24"/>
          <w:lang w:val="en-US"/>
        </w:rPr>
      </w:pPr>
    </w:p>
    <w:p w14:paraId="1FB0A0D7" w14:textId="77777777" w:rsidR="00CF2667" w:rsidRDefault="00CF2667" w:rsidP="002E70BF">
      <w:pPr>
        <w:pStyle w:val="ListParagraph"/>
        <w:spacing w:line="360" w:lineRule="auto"/>
        <w:jc w:val="center"/>
        <w:rPr>
          <w:rFonts w:ascii="Bookman Old Style" w:hAnsi="Bookman Old Style"/>
          <w:b/>
          <w:bCs/>
          <w:sz w:val="24"/>
          <w:szCs w:val="24"/>
          <w:lang w:val="en-US"/>
        </w:rPr>
      </w:pPr>
    </w:p>
    <w:p w14:paraId="15A4DB75" w14:textId="56BCAFC9" w:rsidR="007904E1" w:rsidRPr="00404DB5" w:rsidRDefault="002E70BF" w:rsidP="002E70BF">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 xml:space="preserve">OUTREACH PROGRAMS: </w:t>
      </w:r>
      <w:r w:rsidR="007904E1" w:rsidRPr="00404DB5">
        <w:rPr>
          <w:rFonts w:ascii="Bookman Old Style" w:hAnsi="Bookman Old Style"/>
          <w:b/>
          <w:bCs/>
          <w:sz w:val="24"/>
          <w:szCs w:val="24"/>
          <w:lang w:val="en-US"/>
        </w:rPr>
        <w:t>NSS Activities</w:t>
      </w:r>
    </w:p>
    <w:p w14:paraId="7083DF0F" w14:textId="77777777" w:rsidR="007904E1" w:rsidRPr="00404DB5" w:rsidRDefault="007904E1" w:rsidP="00FB2D2B">
      <w:pPr>
        <w:pStyle w:val="ListParagraph"/>
        <w:spacing w:line="360" w:lineRule="auto"/>
        <w:jc w:val="both"/>
        <w:rPr>
          <w:rFonts w:ascii="Bookman Old Style" w:hAnsi="Bookman Old Style"/>
          <w:sz w:val="24"/>
          <w:szCs w:val="24"/>
          <w:lang w:val="en-US"/>
        </w:rPr>
      </w:pPr>
    </w:p>
    <w:p w14:paraId="0E112E33" w14:textId="0CD8FE82" w:rsidR="007904E1" w:rsidRPr="00404DB5" w:rsidRDefault="007904E1" w:rsidP="00FB2D2B">
      <w:pPr>
        <w:pStyle w:val="ListParagraph"/>
        <w:numPr>
          <w:ilvl w:val="0"/>
          <w:numId w:val="3"/>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An Interactive Session was organized by NSS unit on the topic “The rewards of giving back: An introduction to social</w:t>
      </w:r>
      <w:r w:rsidR="00EF21C9">
        <w:rPr>
          <w:rFonts w:ascii="Bookman Old Style" w:hAnsi="Bookman Old Style"/>
          <w:sz w:val="24"/>
          <w:szCs w:val="24"/>
          <w:lang w:val="en-US"/>
        </w:rPr>
        <w:t xml:space="preserve"> responsibility volunteering </w:t>
      </w:r>
      <w:r w:rsidRPr="00404DB5">
        <w:rPr>
          <w:rFonts w:ascii="Bookman Old Style" w:hAnsi="Bookman Old Style"/>
          <w:sz w:val="24"/>
          <w:szCs w:val="24"/>
          <w:lang w:val="en-US"/>
        </w:rPr>
        <w:t>for students on 05</w:t>
      </w:r>
      <w:r w:rsidR="00C66CC5" w:rsidRPr="00404DB5">
        <w:rPr>
          <w:rFonts w:ascii="Bookman Old Style" w:hAnsi="Bookman Old Style"/>
          <w:sz w:val="24"/>
          <w:szCs w:val="24"/>
          <w:vertAlign w:val="superscript"/>
          <w:lang w:val="en-US"/>
        </w:rPr>
        <w:t>th</w:t>
      </w:r>
      <w:r w:rsidR="00C66CC5" w:rsidRPr="00404DB5">
        <w:rPr>
          <w:rFonts w:ascii="Bookman Old Style" w:hAnsi="Bookman Old Style"/>
          <w:sz w:val="24"/>
          <w:szCs w:val="24"/>
          <w:lang w:val="en-US"/>
        </w:rPr>
        <w:t xml:space="preserve"> </w:t>
      </w:r>
      <w:r w:rsidRPr="00404DB5">
        <w:rPr>
          <w:rFonts w:ascii="Bookman Old Style" w:hAnsi="Bookman Old Style"/>
          <w:sz w:val="24"/>
          <w:szCs w:val="24"/>
          <w:lang w:val="en-US"/>
        </w:rPr>
        <w:t xml:space="preserve"> May 2023. The session was handled by Adv Anson P D Alexander, Kanal.</w:t>
      </w:r>
    </w:p>
    <w:p w14:paraId="7B83DA0A" w14:textId="58A8B3C4" w:rsidR="00C66CC5" w:rsidRPr="00404DB5" w:rsidRDefault="00C66CC5" w:rsidP="00FB2D2B">
      <w:pPr>
        <w:pStyle w:val="ListParagraph"/>
        <w:numPr>
          <w:ilvl w:val="0"/>
          <w:numId w:val="3"/>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NSS volunteers organized “Pack A Book and Clothing Drive “. Donated 300 note books and 3 carton clothes to Life Foundation, </w:t>
      </w:r>
      <w:proofErr w:type="spellStart"/>
      <w:r w:rsidRPr="00404DB5">
        <w:rPr>
          <w:rFonts w:ascii="Bookman Old Style" w:hAnsi="Bookman Old Style"/>
          <w:sz w:val="24"/>
          <w:szCs w:val="24"/>
          <w:lang w:val="en-US"/>
        </w:rPr>
        <w:t>Neyattinkara</w:t>
      </w:r>
      <w:proofErr w:type="spellEnd"/>
      <w:r w:rsidRPr="00404DB5">
        <w:rPr>
          <w:rFonts w:ascii="Bookman Old Style" w:hAnsi="Bookman Old Style"/>
          <w:sz w:val="24"/>
          <w:szCs w:val="24"/>
          <w:lang w:val="en-US"/>
        </w:rPr>
        <w:t xml:space="preserve"> on 09</w:t>
      </w:r>
      <w:r w:rsidRPr="00404DB5">
        <w:rPr>
          <w:rFonts w:ascii="Bookman Old Style" w:hAnsi="Bookman Old Style"/>
          <w:sz w:val="24"/>
          <w:szCs w:val="24"/>
          <w:vertAlign w:val="superscript"/>
          <w:lang w:val="en-US"/>
        </w:rPr>
        <w:t>th</w:t>
      </w:r>
      <w:r w:rsidRPr="00404DB5">
        <w:rPr>
          <w:rFonts w:ascii="Bookman Old Style" w:hAnsi="Bookman Old Style"/>
          <w:sz w:val="24"/>
          <w:szCs w:val="24"/>
          <w:lang w:val="en-US"/>
        </w:rPr>
        <w:t xml:space="preserve"> May 2023.</w:t>
      </w:r>
    </w:p>
    <w:p w14:paraId="041F0097" w14:textId="69BEFE55" w:rsidR="007904E1"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Seven-day camp organized by NSS unit from 25 May 2023 to 31 May 2023. Water testing and roadmaking were the prime community outreach activities done as a part of NSS Camp. Camp report was examined by </w:t>
      </w:r>
      <w:proofErr w:type="spellStart"/>
      <w:r w:rsidRPr="00404DB5">
        <w:rPr>
          <w:rFonts w:ascii="Bookman Old Style" w:hAnsi="Bookman Old Style"/>
          <w:sz w:val="24"/>
          <w:szCs w:val="24"/>
          <w:lang w:val="en-US"/>
        </w:rPr>
        <w:t>Mr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Ansar</w:t>
      </w:r>
      <w:proofErr w:type="spellEnd"/>
      <w:r w:rsidRPr="00404DB5">
        <w:rPr>
          <w:rFonts w:ascii="Bookman Old Style" w:hAnsi="Bookman Old Style"/>
          <w:sz w:val="24"/>
          <w:szCs w:val="24"/>
          <w:lang w:val="en-US"/>
        </w:rPr>
        <w:t xml:space="preserve">, State </w:t>
      </w:r>
      <w:r w:rsidR="000F687E">
        <w:rPr>
          <w:rFonts w:ascii="Bookman Old Style" w:hAnsi="Bookman Old Style"/>
          <w:sz w:val="24"/>
          <w:szCs w:val="24"/>
          <w:lang w:val="en-US"/>
        </w:rPr>
        <w:t>C</w:t>
      </w:r>
      <w:r w:rsidRPr="00404DB5">
        <w:rPr>
          <w:rFonts w:ascii="Bookman Old Style" w:hAnsi="Bookman Old Style"/>
          <w:sz w:val="24"/>
          <w:szCs w:val="24"/>
          <w:lang w:val="en-US"/>
        </w:rPr>
        <w:t>o</w:t>
      </w:r>
      <w:r w:rsidR="00C66CC5" w:rsidRPr="00404DB5">
        <w:rPr>
          <w:rFonts w:ascii="Bookman Old Style" w:hAnsi="Bookman Old Style"/>
          <w:sz w:val="24"/>
          <w:szCs w:val="24"/>
          <w:lang w:val="en-US"/>
        </w:rPr>
        <w:t>-</w:t>
      </w:r>
      <w:proofErr w:type="spellStart"/>
      <w:r w:rsidRPr="00404DB5">
        <w:rPr>
          <w:rFonts w:ascii="Bookman Old Style" w:hAnsi="Bookman Old Style"/>
          <w:sz w:val="24"/>
          <w:szCs w:val="24"/>
          <w:lang w:val="en-US"/>
        </w:rPr>
        <w:t>ordinator</w:t>
      </w:r>
      <w:proofErr w:type="spellEnd"/>
      <w:r w:rsidRPr="00404DB5">
        <w:rPr>
          <w:rFonts w:ascii="Bookman Old Style" w:hAnsi="Bookman Old Style"/>
          <w:sz w:val="24"/>
          <w:szCs w:val="24"/>
          <w:lang w:val="en-US"/>
        </w:rPr>
        <w:t xml:space="preserve">, NSS </w:t>
      </w:r>
      <w:r w:rsidR="002E70BF" w:rsidRPr="00404DB5">
        <w:rPr>
          <w:rFonts w:ascii="Bookman Old Style" w:hAnsi="Bookman Old Style"/>
          <w:sz w:val="24"/>
          <w:szCs w:val="24"/>
          <w:lang w:val="en-US"/>
        </w:rPr>
        <w:t>C</w:t>
      </w:r>
      <w:r w:rsidRPr="00404DB5">
        <w:rPr>
          <w:rFonts w:ascii="Bookman Old Style" w:hAnsi="Bookman Old Style"/>
          <w:sz w:val="24"/>
          <w:szCs w:val="24"/>
          <w:lang w:val="en-US"/>
        </w:rPr>
        <w:t>ell.</w:t>
      </w:r>
    </w:p>
    <w:p w14:paraId="3C888D12" w14:textId="77777777" w:rsidR="002E70BF" w:rsidRPr="00404DB5" w:rsidRDefault="002E70BF" w:rsidP="002E70BF">
      <w:pPr>
        <w:pStyle w:val="ListParagraph"/>
        <w:numPr>
          <w:ilvl w:val="0"/>
          <w:numId w:val="3"/>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NSS unit,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College of Pharmacy in association with Kanal, NGO organized a medical camp at St. Rock’s School, </w:t>
      </w:r>
      <w:proofErr w:type="spellStart"/>
      <w:r w:rsidRPr="00404DB5">
        <w:rPr>
          <w:rFonts w:ascii="Bookman Old Style" w:hAnsi="Bookman Old Style"/>
          <w:sz w:val="24"/>
          <w:szCs w:val="24"/>
          <w:lang w:val="en-US"/>
        </w:rPr>
        <w:t>Valiyathura</w:t>
      </w:r>
      <w:proofErr w:type="spellEnd"/>
      <w:r w:rsidRPr="00404DB5">
        <w:rPr>
          <w:rFonts w:ascii="Bookman Old Style" w:hAnsi="Bookman Old Style"/>
          <w:sz w:val="24"/>
          <w:szCs w:val="24"/>
          <w:lang w:val="en-US"/>
        </w:rPr>
        <w:t xml:space="preserve"> on 27 May 2023 inaugurated by Dr Aswathy Sreenivas IAS, sub Collector, </w:t>
      </w:r>
      <w:proofErr w:type="spellStart"/>
      <w:r w:rsidRPr="00404DB5">
        <w:rPr>
          <w:rFonts w:ascii="Bookman Old Style" w:hAnsi="Bookman Old Style"/>
          <w:sz w:val="24"/>
          <w:szCs w:val="24"/>
          <w:lang w:val="en-US"/>
        </w:rPr>
        <w:t>Tthiruvananthapuram</w:t>
      </w:r>
      <w:proofErr w:type="spellEnd"/>
      <w:r w:rsidRPr="00404DB5">
        <w:rPr>
          <w:rFonts w:ascii="Bookman Old Style" w:hAnsi="Bookman Old Style"/>
          <w:sz w:val="24"/>
          <w:szCs w:val="24"/>
          <w:lang w:val="en-US"/>
        </w:rPr>
        <w:t>.</w:t>
      </w:r>
    </w:p>
    <w:p w14:paraId="34664D4A" w14:textId="3B140AE6" w:rsidR="007904E1"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unit and In</w:t>
      </w:r>
      <w:r w:rsidR="00796B99">
        <w:rPr>
          <w:rFonts w:ascii="Bookman Old Style" w:hAnsi="Bookman Old Style"/>
          <w:sz w:val="24"/>
          <w:szCs w:val="24"/>
          <w:lang w:val="en-US"/>
        </w:rPr>
        <w:t xml:space="preserve">stitutional Innovation Council </w:t>
      </w:r>
      <w:r w:rsidRPr="00404DB5">
        <w:rPr>
          <w:rFonts w:ascii="Bookman Old Style" w:hAnsi="Bookman Old Style"/>
          <w:sz w:val="24"/>
          <w:szCs w:val="24"/>
          <w:lang w:val="en-US"/>
        </w:rPr>
        <w:t xml:space="preserve">of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w:t>
      </w:r>
      <w:r w:rsidR="000F687E">
        <w:rPr>
          <w:rFonts w:ascii="Bookman Old Style" w:hAnsi="Bookman Old Style"/>
          <w:sz w:val="24"/>
          <w:szCs w:val="24"/>
          <w:lang w:val="en-US"/>
        </w:rPr>
        <w:t>C</w:t>
      </w:r>
      <w:r w:rsidRPr="00404DB5">
        <w:rPr>
          <w:rFonts w:ascii="Bookman Old Style" w:hAnsi="Bookman Old Style"/>
          <w:sz w:val="24"/>
          <w:szCs w:val="24"/>
          <w:lang w:val="en-US"/>
        </w:rPr>
        <w:t xml:space="preserve">ollege of Pharmacy observed World Environment Day on 05 June 2023. The program was inaugurated and blessed by HG Dr. Gabriel Mar Gregorios Metropolitan by planting trees and a guest talk on Solid waste Management and Waste to Energy was handled by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A </w:t>
      </w:r>
      <w:proofErr w:type="spellStart"/>
      <w:r w:rsidRPr="00404DB5">
        <w:rPr>
          <w:rFonts w:ascii="Bookman Old Style" w:hAnsi="Bookman Old Style"/>
          <w:sz w:val="24"/>
          <w:szCs w:val="24"/>
          <w:lang w:val="en-US"/>
        </w:rPr>
        <w:t>Sajidas</w:t>
      </w:r>
      <w:proofErr w:type="spellEnd"/>
      <w:r w:rsidRPr="00404DB5">
        <w:rPr>
          <w:rFonts w:ascii="Bookman Old Style" w:hAnsi="Bookman Old Style"/>
          <w:sz w:val="24"/>
          <w:szCs w:val="24"/>
          <w:lang w:val="en-US"/>
        </w:rPr>
        <w:t xml:space="preserve">, CEO, Biotech Renewable Pvt Ltd. NSS volunteers were </w:t>
      </w:r>
      <w:proofErr w:type="spellStart"/>
      <w:r w:rsidRPr="00404DB5">
        <w:rPr>
          <w:rFonts w:ascii="Bookman Old Style" w:hAnsi="Bookman Old Style"/>
          <w:sz w:val="24"/>
          <w:szCs w:val="24"/>
          <w:lang w:val="en-US"/>
        </w:rPr>
        <w:t>honoured</w:t>
      </w:r>
      <w:proofErr w:type="spellEnd"/>
      <w:r w:rsidRPr="00404DB5">
        <w:rPr>
          <w:rFonts w:ascii="Bookman Old Style" w:hAnsi="Bookman Old Style"/>
          <w:sz w:val="24"/>
          <w:szCs w:val="24"/>
          <w:lang w:val="en-US"/>
        </w:rPr>
        <w:t xml:space="preserve"> for their irreplaceable contribution for the conduct of seven Day medical camp.</w:t>
      </w:r>
    </w:p>
    <w:p w14:paraId="53AFDEB5" w14:textId="732CF0D9" w:rsidR="007904E1"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International Yoga Day was observed with Yoga practice and Yoga awareness session by semester 4 B Pharm students.</w:t>
      </w:r>
      <w:r w:rsidR="005846BF" w:rsidRPr="00404DB5">
        <w:rPr>
          <w:rFonts w:ascii="Bookman Old Style" w:hAnsi="Bookman Old Style"/>
          <w:sz w:val="24"/>
          <w:szCs w:val="24"/>
          <w:lang w:val="en-US"/>
        </w:rPr>
        <w:t xml:space="preserve"> </w:t>
      </w:r>
      <w:proofErr w:type="gramStart"/>
      <w:r w:rsidRPr="00404DB5">
        <w:rPr>
          <w:rFonts w:ascii="Bookman Old Style" w:hAnsi="Bookman Old Style"/>
          <w:sz w:val="24"/>
          <w:szCs w:val="24"/>
          <w:lang w:val="en-US"/>
        </w:rPr>
        <w:t>Students</w:t>
      </w:r>
      <w:proofErr w:type="gramEnd"/>
      <w:r w:rsidRPr="00404DB5">
        <w:rPr>
          <w:rFonts w:ascii="Bookman Old Style" w:hAnsi="Bookman Old Style"/>
          <w:sz w:val="24"/>
          <w:szCs w:val="24"/>
          <w:lang w:val="en-US"/>
        </w:rPr>
        <w:t xml:space="preserve"> competit</w:t>
      </w:r>
      <w:r w:rsidR="009C1882" w:rsidRPr="00404DB5">
        <w:rPr>
          <w:rFonts w:ascii="Bookman Old Style" w:hAnsi="Bookman Old Style"/>
          <w:sz w:val="24"/>
          <w:szCs w:val="24"/>
          <w:lang w:val="en-US"/>
        </w:rPr>
        <w:t>i</w:t>
      </w:r>
      <w:r w:rsidRPr="00404DB5">
        <w:rPr>
          <w:rFonts w:ascii="Bookman Old Style" w:hAnsi="Bookman Old Style"/>
          <w:sz w:val="24"/>
          <w:szCs w:val="24"/>
          <w:lang w:val="en-US"/>
        </w:rPr>
        <w:t>ons were also conducted by NSS Unit on 21 June 2023.</w:t>
      </w:r>
    </w:p>
    <w:p w14:paraId="1CFFA2E4" w14:textId="77777777" w:rsidR="007904E1"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ASAAD SENA and NSS unit </w:t>
      </w:r>
      <w:proofErr w:type="spellStart"/>
      <w:r w:rsidRPr="00404DB5">
        <w:rPr>
          <w:rFonts w:ascii="Bookman Old Style" w:hAnsi="Bookman Old Style"/>
          <w:sz w:val="24"/>
          <w:szCs w:val="24"/>
          <w:lang w:val="en-US"/>
        </w:rPr>
        <w:t>holded</w:t>
      </w:r>
      <w:proofErr w:type="spellEnd"/>
      <w:r w:rsidRPr="00404DB5">
        <w:rPr>
          <w:rFonts w:ascii="Bookman Old Style" w:hAnsi="Bookman Old Style"/>
          <w:sz w:val="24"/>
          <w:szCs w:val="24"/>
          <w:lang w:val="en-US"/>
        </w:rPr>
        <w:t xml:space="preserve"> their hands for a Drug free Society on the occasion of International Day against Drug Abuse &amp; Illicit Trafficking on 26 June 2023. D Pharm first year students performed a street play against Drug Abuse for creating awareness among public.</w:t>
      </w:r>
    </w:p>
    <w:p w14:paraId="680A4939" w14:textId="326AF96D" w:rsidR="009C1882" w:rsidRPr="00404DB5" w:rsidRDefault="009C1882"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lastRenderedPageBreak/>
        <w:t xml:space="preserve">Awareness session was taken by </w:t>
      </w:r>
      <w:proofErr w:type="spellStart"/>
      <w:r w:rsidRPr="00404DB5">
        <w:rPr>
          <w:rFonts w:ascii="Bookman Old Style" w:hAnsi="Bookman Old Style"/>
          <w:sz w:val="24"/>
          <w:szCs w:val="24"/>
          <w:lang w:val="en-US"/>
        </w:rPr>
        <w:t>Brahmanayakam</w:t>
      </w:r>
      <w:proofErr w:type="spellEnd"/>
      <w:r w:rsidR="000818CB" w:rsidRPr="00404DB5">
        <w:rPr>
          <w:rFonts w:ascii="Bookman Old Style" w:hAnsi="Bookman Old Style"/>
          <w:sz w:val="24"/>
          <w:szCs w:val="24"/>
          <w:lang w:val="en-US"/>
        </w:rPr>
        <w:t xml:space="preserve"> </w:t>
      </w:r>
      <w:proofErr w:type="spellStart"/>
      <w:r w:rsidR="000818CB" w:rsidRPr="00404DB5">
        <w:rPr>
          <w:rFonts w:ascii="Bookman Old Style" w:hAnsi="Bookman Old Style"/>
          <w:sz w:val="24"/>
          <w:szCs w:val="24"/>
          <w:lang w:val="en-US"/>
        </w:rPr>
        <w:t>Mahadevan</w:t>
      </w:r>
      <w:proofErr w:type="spellEnd"/>
      <w:r w:rsidR="000818CB" w:rsidRPr="00404DB5">
        <w:rPr>
          <w:rFonts w:ascii="Bookman Old Style" w:hAnsi="Bookman Old Style"/>
          <w:sz w:val="24"/>
          <w:szCs w:val="24"/>
          <w:lang w:val="en-US"/>
        </w:rPr>
        <w:t xml:space="preserve">, Founder president </w:t>
      </w:r>
      <w:proofErr w:type="spellStart"/>
      <w:r w:rsidR="000818CB" w:rsidRPr="00404DB5">
        <w:rPr>
          <w:rFonts w:ascii="Bookman Old Style" w:hAnsi="Bookman Old Style"/>
          <w:sz w:val="24"/>
          <w:szCs w:val="24"/>
          <w:lang w:val="en-US"/>
        </w:rPr>
        <w:t>Sahajeevan</w:t>
      </w:r>
      <w:proofErr w:type="spellEnd"/>
      <w:r w:rsidRPr="00404DB5">
        <w:rPr>
          <w:rFonts w:ascii="Bookman Old Style" w:hAnsi="Bookman Old Style"/>
          <w:sz w:val="24"/>
          <w:szCs w:val="24"/>
          <w:lang w:val="en-US"/>
        </w:rPr>
        <w:t xml:space="preserve"> to encourage the volunteers to on Volunteers Meet-Life Foundation NGO on 07 July 2023</w:t>
      </w:r>
    </w:p>
    <w:p w14:paraId="0C679F3B" w14:textId="77777777" w:rsidR="00FB2D2B"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volunteers planted a vegetable garden during the NSS camp. On 25 July 2023, Fr Abraham Thomas, Administrator of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w:t>
      </w:r>
    </w:p>
    <w:p w14:paraId="4EB97591" w14:textId="77777777" w:rsidR="002E70BF" w:rsidRPr="00404DB5" w:rsidRDefault="007904E1" w:rsidP="002E70BF">
      <w:pPr>
        <w:pStyle w:val="ListParagraph"/>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College of Pharmacy, presented the first harvested vegetables to Dr Preeja G Pillai, Principal, on behalf of the NSS volunteers.</w:t>
      </w:r>
    </w:p>
    <w:p w14:paraId="2344448C" w14:textId="2E1C784A" w:rsidR="000818CB" w:rsidRPr="00404DB5" w:rsidRDefault="000818CB" w:rsidP="00BA79C3">
      <w:pPr>
        <w:pStyle w:val="ListParagraph"/>
        <w:numPr>
          <w:ilvl w:val="0"/>
          <w:numId w:val="3"/>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Self motivation</w:t>
      </w:r>
      <w:proofErr w:type="spellEnd"/>
      <w:r w:rsidRPr="00404DB5">
        <w:rPr>
          <w:rFonts w:ascii="Bookman Old Style" w:hAnsi="Bookman Old Style"/>
          <w:sz w:val="24"/>
          <w:szCs w:val="24"/>
          <w:lang w:val="en-US"/>
        </w:rPr>
        <w:t xml:space="preserve"> to second semester B Pharm </w:t>
      </w:r>
      <w:r w:rsidR="00BA79C3" w:rsidRPr="00404DB5">
        <w:rPr>
          <w:rFonts w:ascii="Bookman Old Style" w:hAnsi="Bookman Old Style"/>
          <w:sz w:val="24"/>
          <w:szCs w:val="24"/>
          <w:lang w:val="en-US"/>
        </w:rPr>
        <w:t xml:space="preserve">(2022 batch) </w:t>
      </w:r>
      <w:r w:rsidRPr="00404DB5">
        <w:rPr>
          <w:rFonts w:ascii="Bookman Old Style" w:hAnsi="Bookman Old Style"/>
          <w:sz w:val="24"/>
          <w:szCs w:val="24"/>
          <w:lang w:val="en-US"/>
        </w:rPr>
        <w:t>on 31 July 2023 by Dr P K Sreekumar Retd Deputy Drug Controller.</w:t>
      </w:r>
    </w:p>
    <w:p w14:paraId="71AF2A53" w14:textId="27C31180" w:rsidR="000818CB" w:rsidRPr="00404DB5" w:rsidRDefault="000818CB" w:rsidP="00BA79C3">
      <w:pPr>
        <w:pStyle w:val="ListParagraph"/>
        <w:numPr>
          <w:ilvl w:val="0"/>
          <w:numId w:val="3"/>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Self motivation</w:t>
      </w:r>
      <w:proofErr w:type="spellEnd"/>
      <w:r w:rsidRPr="00404DB5">
        <w:rPr>
          <w:rFonts w:ascii="Bookman Old Style" w:hAnsi="Bookman Old Style"/>
          <w:sz w:val="24"/>
          <w:szCs w:val="24"/>
          <w:lang w:val="en-US"/>
        </w:rPr>
        <w:t xml:space="preserve"> to First year D Pharm</w:t>
      </w:r>
      <w:r w:rsidR="00BA79C3" w:rsidRPr="00404DB5">
        <w:rPr>
          <w:rFonts w:ascii="Bookman Old Style" w:hAnsi="Bookman Old Style"/>
          <w:sz w:val="24"/>
          <w:szCs w:val="24"/>
          <w:lang w:val="en-US"/>
        </w:rPr>
        <w:t xml:space="preserve"> (2022 batch) </w:t>
      </w:r>
      <w:r w:rsidRPr="00404DB5">
        <w:rPr>
          <w:rFonts w:ascii="Bookman Old Style" w:hAnsi="Bookman Old Style"/>
          <w:sz w:val="24"/>
          <w:szCs w:val="24"/>
          <w:lang w:val="en-US"/>
        </w:rPr>
        <w:t>on 1 August 2023 by Dr P K Sreekumar Retd Deputy Drug Controller.</w:t>
      </w:r>
    </w:p>
    <w:p w14:paraId="365CA526" w14:textId="001FF260" w:rsidR="000818CB" w:rsidRPr="00404DB5" w:rsidRDefault="000818CB" w:rsidP="000818C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volunteers distributed 500 medicine covers to primary health Centre-</w:t>
      </w:r>
      <w:proofErr w:type="spellStart"/>
      <w:r w:rsidRPr="00404DB5">
        <w:rPr>
          <w:rFonts w:ascii="Bookman Old Style" w:hAnsi="Bookman Old Style"/>
          <w:sz w:val="24"/>
          <w:szCs w:val="24"/>
          <w:lang w:val="en-US"/>
        </w:rPr>
        <w:t>Ulloor</w:t>
      </w:r>
      <w:proofErr w:type="spellEnd"/>
      <w:r w:rsidRPr="00404DB5">
        <w:rPr>
          <w:rFonts w:ascii="Bookman Old Style" w:hAnsi="Bookman Old Style"/>
          <w:sz w:val="24"/>
          <w:szCs w:val="24"/>
          <w:lang w:val="en-US"/>
        </w:rPr>
        <w:t xml:space="preserve"> on 02 August 2023.</w:t>
      </w:r>
    </w:p>
    <w:p w14:paraId="47D059FC" w14:textId="0685F692" w:rsidR="00BA79C3" w:rsidRPr="00404DB5" w:rsidRDefault="00BA79C3" w:rsidP="00BA79C3">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To connect with the community, our NSS volunteers distributed 205 number</w:t>
      </w:r>
      <w:r w:rsidR="00796B99">
        <w:rPr>
          <w:rFonts w:ascii="Bookman Old Style" w:hAnsi="Bookman Old Style"/>
          <w:sz w:val="24"/>
          <w:szCs w:val="24"/>
          <w:lang w:val="en-US"/>
        </w:rPr>
        <w:t>s</w:t>
      </w:r>
      <w:r w:rsidRPr="00404DB5">
        <w:rPr>
          <w:rFonts w:ascii="Bookman Old Style" w:hAnsi="Bookman Old Style"/>
          <w:sz w:val="24"/>
          <w:szCs w:val="24"/>
          <w:lang w:val="en-US"/>
        </w:rPr>
        <w:t xml:space="preserve"> of </w:t>
      </w:r>
      <w:proofErr w:type="spellStart"/>
      <w:r w:rsidRPr="00404DB5">
        <w:rPr>
          <w:rFonts w:ascii="Bookman Old Style" w:hAnsi="Bookman Old Style"/>
          <w:sz w:val="24"/>
          <w:szCs w:val="24"/>
          <w:lang w:val="en-US"/>
        </w:rPr>
        <w:t>Pothichoru</w:t>
      </w:r>
      <w:proofErr w:type="spellEnd"/>
      <w:r w:rsidRPr="00404DB5">
        <w:rPr>
          <w:rFonts w:ascii="Bookman Old Style" w:hAnsi="Bookman Old Style"/>
          <w:sz w:val="24"/>
          <w:szCs w:val="24"/>
          <w:lang w:val="en-US"/>
        </w:rPr>
        <w:t xml:space="preserve"> on 04 August 2023 at Govt Medical College Hospital in association with Life Foundation. </w:t>
      </w:r>
    </w:p>
    <w:p w14:paraId="5518BD26" w14:textId="34F6C7BC" w:rsidR="000818CB" w:rsidRPr="00404DB5" w:rsidRDefault="000818CB" w:rsidP="000818C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As a part of </w:t>
      </w:r>
      <w:proofErr w:type="spellStart"/>
      <w:r w:rsidRPr="00404DB5">
        <w:rPr>
          <w:rFonts w:ascii="Bookman Old Style" w:hAnsi="Bookman Old Style"/>
          <w:sz w:val="24"/>
          <w:szCs w:val="24"/>
          <w:lang w:val="en-US"/>
        </w:rPr>
        <w:t>Meri</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Maati</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Mera</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Desh</w:t>
      </w:r>
      <w:proofErr w:type="spellEnd"/>
      <w:r w:rsidRPr="00404DB5">
        <w:rPr>
          <w:rFonts w:ascii="Bookman Old Style" w:hAnsi="Bookman Old Style"/>
          <w:sz w:val="24"/>
          <w:szCs w:val="24"/>
          <w:lang w:val="en-US"/>
        </w:rPr>
        <w:t xml:space="preserve">, NSS volunteers organized Vasudha </w:t>
      </w:r>
      <w:proofErr w:type="spellStart"/>
      <w:r w:rsidRPr="00404DB5">
        <w:rPr>
          <w:rFonts w:ascii="Bookman Old Style" w:hAnsi="Bookman Old Style"/>
          <w:sz w:val="24"/>
          <w:szCs w:val="24"/>
          <w:lang w:val="en-US"/>
        </w:rPr>
        <w:t>Vandan</w:t>
      </w:r>
      <w:proofErr w:type="spellEnd"/>
      <w:r w:rsidRPr="00404DB5">
        <w:rPr>
          <w:rFonts w:ascii="Bookman Old Style" w:hAnsi="Bookman Old Style"/>
          <w:sz w:val="24"/>
          <w:szCs w:val="24"/>
          <w:lang w:val="en-US"/>
        </w:rPr>
        <w:t xml:space="preserve"> creation of </w:t>
      </w:r>
      <w:proofErr w:type="spellStart"/>
      <w:r w:rsidRPr="00404DB5">
        <w:rPr>
          <w:rFonts w:ascii="Bookman Old Style" w:hAnsi="Bookman Old Style"/>
          <w:sz w:val="24"/>
          <w:szCs w:val="24"/>
          <w:lang w:val="en-US"/>
        </w:rPr>
        <w:t>Amrit</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Vatika</w:t>
      </w:r>
      <w:proofErr w:type="spellEnd"/>
      <w:r w:rsidRPr="00404DB5">
        <w:rPr>
          <w:rFonts w:ascii="Bookman Old Style" w:hAnsi="Bookman Old Style"/>
          <w:sz w:val="24"/>
          <w:szCs w:val="24"/>
          <w:lang w:val="en-US"/>
        </w:rPr>
        <w:t xml:space="preserve"> on 09 </w:t>
      </w:r>
      <w:r w:rsidR="00BA79C3" w:rsidRPr="00404DB5">
        <w:rPr>
          <w:rFonts w:ascii="Bookman Old Style" w:hAnsi="Bookman Old Style"/>
          <w:sz w:val="24"/>
          <w:szCs w:val="24"/>
          <w:lang w:val="en-US"/>
        </w:rPr>
        <w:t>A</w:t>
      </w:r>
      <w:r w:rsidRPr="00404DB5">
        <w:rPr>
          <w:rFonts w:ascii="Bookman Old Style" w:hAnsi="Bookman Old Style"/>
          <w:sz w:val="24"/>
          <w:szCs w:val="24"/>
          <w:lang w:val="en-US"/>
        </w:rPr>
        <w:t xml:space="preserve">ugust 2023 by planting saplings </w:t>
      </w:r>
      <w:r w:rsidR="00961DE2" w:rsidRPr="00404DB5">
        <w:rPr>
          <w:rFonts w:ascii="Bookman Old Style" w:hAnsi="Bookman Old Style"/>
          <w:sz w:val="24"/>
          <w:szCs w:val="24"/>
          <w:lang w:val="en-US"/>
        </w:rPr>
        <w:t xml:space="preserve">for the </w:t>
      </w:r>
      <w:proofErr w:type="spellStart"/>
      <w:r w:rsidR="00961DE2" w:rsidRPr="00404DB5">
        <w:rPr>
          <w:rFonts w:ascii="Bookman Old Style" w:hAnsi="Bookman Old Style"/>
          <w:sz w:val="24"/>
          <w:szCs w:val="24"/>
          <w:lang w:val="en-US"/>
        </w:rPr>
        <w:t>Veeron</w:t>
      </w:r>
      <w:proofErr w:type="spellEnd"/>
      <w:r w:rsidR="00961DE2" w:rsidRPr="00404DB5">
        <w:rPr>
          <w:rFonts w:ascii="Bookman Old Style" w:hAnsi="Bookman Old Style"/>
          <w:sz w:val="24"/>
          <w:szCs w:val="24"/>
          <w:lang w:val="en-US"/>
        </w:rPr>
        <w:t xml:space="preserve"> </w:t>
      </w:r>
      <w:proofErr w:type="spellStart"/>
      <w:r w:rsidR="00961DE2" w:rsidRPr="00404DB5">
        <w:rPr>
          <w:rFonts w:ascii="Bookman Old Style" w:hAnsi="Bookman Old Style"/>
          <w:sz w:val="24"/>
          <w:szCs w:val="24"/>
          <w:lang w:val="en-US"/>
        </w:rPr>
        <w:t>ka</w:t>
      </w:r>
      <w:proofErr w:type="spellEnd"/>
      <w:r w:rsidR="00961DE2" w:rsidRPr="00404DB5">
        <w:rPr>
          <w:rFonts w:ascii="Bookman Old Style" w:hAnsi="Bookman Old Style"/>
          <w:sz w:val="24"/>
          <w:szCs w:val="24"/>
          <w:lang w:val="en-US"/>
        </w:rPr>
        <w:t xml:space="preserve"> </w:t>
      </w:r>
      <w:proofErr w:type="spellStart"/>
      <w:r w:rsidR="00961DE2" w:rsidRPr="00404DB5">
        <w:rPr>
          <w:rFonts w:ascii="Bookman Old Style" w:hAnsi="Bookman Old Style"/>
          <w:sz w:val="24"/>
          <w:szCs w:val="24"/>
          <w:lang w:val="en-US"/>
        </w:rPr>
        <w:t>Pranam</w:t>
      </w:r>
      <w:proofErr w:type="spellEnd"/>
      <w:r w:rsidR="00961DE2" w:rsidRPr="00404DB5">
        <w:rPr>
          <w:rFonts w:ascii="Bookman Old Style" w:hAnsi="Bookman Old Style"/>
          <w:sz w:val="24"/>
          <w:szCs w:val="24"/>
          <w:lang w:val="en-US"/>
        </w:rPr>
        <w:t>.</w:t>
      </w:r>
    </w:p>
    <w:p w14:paraId="3BF9637F" w14:textId="4D937405" w:rsidR="00961DE2" w:rsidRPr="00404DB5" w:rsidRDefault="00961DE2" w:rsidP="000818C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Community outreach </w:t>
      </w:r>
      <w:proofErr w:type="spellStart"/>
      <w:r w:rsidRPr="00404DB5">
        <w:rPr>
          <w:rFonts w:ascii="Bookman Old Style" w:hAnsi="Bookman Old Style"/>
          <w:sz w:val="24"/>
          <w:szCs w:val="24"/>
          <w:lang w:val="en-US"/>
        </w:rPr>
        <w:t>programme</w:t>
      </w:r>
      <w:proofErr w:type="spellEnd"/>
      <w:r w:rsidRPr="00404DB5">
        <w:rPr>
          <w:rFonts w:ascii="Bookman Old Style" w:hAnsi="Bookman Old Style"/>
          <w:sz w:val="24"/>
          <w:szCs w:val="24"/>
          <w:lang w:val="en-US"/>
        </w:rPr>
        <w:t xml:space="preserve"> was played as part of Independence </w:t>
      </w:r>
      <w:proofErr w:type="gramStart"/>
      <w:r w:rsidRPr="00404DB5">
        <w:rPr>
          <w:rFonts w:ascii="Bookman Old Style" w:hAnsi="Bookman Old Style"/>
          <w:sz w:val="24"/>
          <w:szCs w:val="24"/>
          <w:lang w:val="en-US"/>
        </w:rPr>
        <w:t>day</w:t>
      </w:r>
      <w:proofErr w:type="gramEnd"/>
      <w:r w:rsidRPr="00404DB5">
        <w:rPr>
          <w:rFonts w:ascii="Bookman Old Style" w:hAnsi="Bookman Old Style"/>
          <w:sz w:val="24"/>
          <w:szCs w:val="24"/>
          <w:lang w:val="en-US"/>
        </w:rPr>
        <w:t xml:space="preserve"> celebration, Patriotic play performed at </w:t>
      </w:r>
      <w:proofErr w:type="spellStart"/>
      <w:r w:rsidRPr="00404DB5">
        <w:rPr>
          <w:rFonts w:ascii="Bookman Old Style" w:hAnsi="Bookman Old Style"/>
          <w:sz w:val="24"/>
          <w:szCs w:val="24"/>
          <w:lang w:val="en-US"/>
        </w:rPr>
        <w:t>Shankumugam</w:t>
      </w:r>
      <w:proofErr w:type="spellEnd"/>
      <w:r w:rsidRPr="00404DB5">
        <w:rPr>
          <w:rFonts w:ascii="Bookman Old Style" w:hAnsi="Bookman Old Style"/>
          <w:sz w:val="24"/>
          <w:szCs w:val="24"/>
          <w:lang w:val="en-US"/>
        </w:rPr>
        <w:t xml:space="preserve"> beach near Tsunami Park in association with District Tourism Promotion council on 14 </w:t>
      </w:r>
      <w:r w:rsidR="00BA79C3" w:rsidRPr="00404DB5">
        <w:rPr>
          <w:rFonts w:ascii="Bookman Old Style" w:hAnsi="Bookman Old Style"/>
          <w:sz w:val="24"/>
          <w:szCs w:val="24"/>
          <w:lang w:val="en-US"/>
        </w:rPr>
        <w:t>A</w:t>
      </w:r>
      <w:r w:rsidRPr="00404DB5">
        <w:rPr>
          <w:rFonts w:ascii="Bookman Old Style" w:hAnsi="Bookman Old Style"/>
          <w:sz w:val="24"/>
          <w:szCs w:val="24"/>
          <w:lang w:val="en-US"/>
        </w:rPr>
        <w:t>ugust 2023.</w:t>
      </w:r>
    </w:p>
    <w:p w14:paraId="4A48BB01" w14:textId="5D5FA50F" w:rsidR="00961DE2" w:rsidRPr="00404DB5" w:rsidRDefault="00961DE2"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state cell organized Basic training for P</w:t>
      </w:r>
      <w:r w:rsidR="00796B99">
        <w:rPr>
          <w:rFonts w:ascii="Bookman Old Style" w:hAnsi="Bookman Old Style"/>
          <w:sz w:val="24"/>
          <w:szCs w:val="24"/>
          <w:lang w:val="en-US"/>
        </w:rPr>
        <w:t xml:space="preserve">rogram </w:t>
      </w:r>
      <w:r w:rsidRPr="00404DB5">
        <w:rPr>
          <w:rFonts w:ascii="Bookman Old Style" w:hAnsi="Bookman Old Style"/>
          <w:sz w:val="24"/>
          <w:szCs w:val="24"/>
          <w:lang w:val="en-US"/>
        </w:rPr>
        <w:t>O</w:t>
      </w:r>
      <w:r w:rsidR="00796B99">
        <w:rPr>
          <w:rFonts w:ascii="Bookman Old Style" w:hAnsi="Bookman Old Style"/>
          <w:sz w:val="24"/>
          <w:szCs w:val="24"/>
          <w:lang w:val="en-US"/>
        </w:rPr>
        <w:t>fficer</w:t>
      </w:r>
      <w:r w:rsidRPr="00404DB5">
        <w:rPr>
          <w:rFonts w:ascii="Bookman Old Style" w:hAnsi="Bookman Old Style"/>
          <w:sz w:val="24"/>
          <w:szCs w:val="24"/>
          <w:lang w:val="en-US"/>
        </w:rPr>
        <w:t xml:space="preserve"> at </w:t>
      </w:r>
      <w:r w:rsidR="0092598E">
        <w:rPr>
          <w:rFonts w:ascii="Bookman Old Style" w:hAnsi="Bookman Old Style"/>
          <w:sz w:val="24"/>
          <w:szCs w:val="24"/>
          <w:lang w:val="en-US"/>
        </w:rPr>
        <w:t>K</w:t>
      </w:r>
      <w:r w:rsidRPr="00404DB5">
        <w:rPr>
          <w:rFonts w:ascii="Bookman Old Style" w:hAnsi="Bookman Old Style"/>
          <w:sz w:val="24"/>
          <w:szCs w:val="24"/>
          <w:lang w:val="en-US"/>
        </w:rPr>
        <w:t>erala University of Health Sciences on 17 to 18 August 2023.</w:t>
      </w:r>
    </w:p>
    <w:p w14:paraId="7EC42EF5" w14:textId="29C2D995" w:rsidR="00961DE2" w:rsidRPr="00404DB5" w:rsidRDefault="00961DE2"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10 students of NSS volunteers conducted NEET survey</w:t>
      </w:r>
      <w:r w:rsidR="00BA79C3" w:rsidRPr="00404DB5">
        <w:rPr>
          <w:rFonts w:ascii="Bookman Old Style" w:hAnsi="Bookman Old Style"/>
          <w:sz w:val="24"/>
          <w:szCs w:val="24"/>
          <w:lang w:val="en-US"/>
        </w:rPr>
        <w:t xml:space="preserve"> on 24 August 2023</w:t>
      </w:r>
      <w:r w:rsidRPr="00404DB5">
        <w:rPr>
          <w:rFonts w:ascii="Bookman Old Style" w:hAnsi="Bookman Old Style"/>
          <w:sz w:val="24"/>
          <w:szCs w:val="24"/>
          <w:lang w:val="en-US"/>
        </w:rPr>
        <w:t xml:space="preserve"> and report submitted to regional Directorate</w:t>
      </w:r>
      <w:r w:rsidR="00BA79C3" w:rsidRPr="00404DB5">
        <w:rPr>
          <w:rFonts w:ascii="Bookman Old Style" w:hAnsi="Bookman Old Style"/>
          <w:sz w:val="24"/>
          <w:szCs w:val="24"/>
          <w:lang w:val="en-US"/>
        </w:rPr>
        <w:t>.</w:t>
      </w:r>
    </w:p>
    <w:p w14:paraId="3DC6D8D1" w14:textId="37DA6EAC" w:rsidR="001D2A73" w:rsidRPr="00404DB5" w:rsidRDefault="001D2A73" w:rsidP="001D2A73">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College students distributed Onam Kodi as a part of </w:t>
      </w:r>
      <w:r w:rsidR="00BA79C3" w:rsidRPr="00404DB5">
        <w:rPr>
          <w:rFonts w:ascii="Bookman Old Style" w:hAnsi="Bookman Old Style"/>
          <w:sz w:val="24"/>
          <w:szCs w:val="24"/>
          <w:lang w:val="en-US"/>
        </w:rPr>
        <w:t xml:space="preserve">the </w:t>
      </w:r>
      <w:r w:rsidRPr="00404DB5">
        <w:rPr>
          <w:rFonts w:ascii="Bookman Old Style" w:hAnsi="Bookman Old Style"/>
          <w:sz w:val="24"/>
          <w:szCs w:val="24"/>
          <w:lang w:val="en-US"/>
        </w:rPr>
        <w:t xml:space="preserve">direction from NSS state officer to recognize cleaning staffs and watchmen working in our college as a part of </w:t>
      </w:r>
      <w:r w:rsidR="00796B99">
        <w:rPr>
          <w:rFonts w:ascii="Bookman Old Style" w:hAnsi="Bookman Old Style"/>
          <w:sz w:val="24"/>
          <w:szCs w:val="24"/>
          <w:lang w:val="en-US"/>
        </w:rPr>
        <w:t>O</w:t>
      </w:r>
      <w:r w:rsidRPr="00404DB5">
        <w:rPr>
          <w:rFonts w:ascii="Bookman Old Style" w:hAnsi="Bookman Old Style"/>
          <w:sz w:val="24"/>
          <w:szCs w:val="24"/>
          <w:lang w:val="en-US"/>
        </w:rPr>
        <w:t>nam celebration on  25 August 2023.</w:t>
      </w:r>
    </w:p>
    <w:p w14:paraId="453CA842" w14:textId="37DF17CE" w:rsidR="001D2A73" w:rsidRPr="00404DB5" w:rsidRDefault="001D2A73" w:rsidP="001D2A73">
      <w:pPr>
        <w:pStyle w:val="ListParagraph"/>
        <w:spacing w:line="360" w:lineRule="auto"/>
        <w:jc w:val="both"/>
        <w:rPr>
          <w:rFonts w:ascii="Bookman Old Style" w:hAnsi="Bookman Old Style"/>
          <w:sz w:val="24"/>
          <w:szCs w:val="24"/>
          <w:lang w:val="en-US"/>
        </w:rPr>
      </w:pPr>
    </w:p>
    <w:p w14:paraId="573FE27D" w14:textId="32E9C121" w:rsidR="007904E1" w:rsidRPr="00404DB5" w:rsidRDefault="007904E1"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lastRenderedPageBreak/>
        <w:t xml:space="preserve">NSS orientation 2023 was delivered by </w:t>
      </w:r>
      <w:r w:rsidR="0092598E">
        <w:rPr>
          <w:rFonts w:ascii="Bookman Old Style" w:hAnsi="Bookman Old Style"/>
          <w:sz w:val="24"/>
          <w:szCs w:val="24"/>
          <w:lang w:val="en-US"/>
        </w:rPr>
        <w:t xml:space="preserve">Mr. </w:t>
      </w:r>
      <w:r w:rsidRPr="00404DB5">
        <w:rPr>
          <w:rFonts w:ascii="Bookman Old Style" w:hAnsi="Bookman Old Style"/>
          <w:sz w:val="24"/>
          <w:szCs w:val="24"/>
          <w:lang w:val="en-US"/>
        </w:rPr>
        <w:t>Sreenath Sreedharan</w:t>
      </w:r>
      <w:r w:rsidR="0092598E">
        <w:rPr>
          <w:rFonts w:ascii="Bookman Old Style" w:hAnsi="Bookman Old Style"/>
          <w:sz w:val="24"/>
          <w:szCs w:val="24"/>
          <w:lang w:val="en-US"/>
        </w:rPr>
        <w:t xml:space="preserve"> from Unnathi Global skill solutions</w:t>
      </w:r>
      <w:r w:rsidRPr="00404DB5">
        <w:rPr>
          <w:rFonts w:ascii="Bookman Old Style" w:hAnsi="Bookman Old Style"/>
          <w:sz w:val="24"/>
          <w:szCs w:val="24"/>
          <w:lang w:val="en-US"/>
        </w:rPr>
        <w:t xml:space="preserve"> </w:t>
      </w:r>
      <w:r w:rsidR="001D2A73" w:rsidRPr="00404DB5">
        <w:rPr>
          <w:rFonts w:ascii="Bookman Old Style" w:hAnsi="Bookman Old Style"/>
          <w:sz w:val="24"/>
          <w:szCs w:val="24"/>
          <w:lang w:val="en-US"/>
        </w:rPr>
        <w:t xml:space="preserve">to newly enrolled NSS volunteers </w:t>
      </w:r>
      <w:r w:rsidRPr="00404DB5">
        <w:rPr>
          <w:rFonts w:ascii="Bookman Old Style" w:hAnsi="Bookman Old Style"/>
          <w:sz w:val="24"/>
          <w:szCs w:val="24"/>
          <w:lang w:val="en-US"/>
        </w:rPr>
        <w:t xml:space="preserve">on 04 </w:t>
      </w:r>
      <w:r w:rsidR="00E21731" w:rsidRPr="00404DB5">
        <w:rPr>
          <w:rFonts w:ascii="Bookman Old Style" w:hAnsi="Bookman Old Style"/>
          <w:sz w:val="24"/>
          <w:szCs w:val="24"/>
          <w:lang w:val="en-US"/>
        </w:rPr>
        <w:t>O</w:t>
      </w:r>
      <w:r w:rsidRPr="00404DB5">
        <w:rPr>
          <w:rFonts w:ascii="Bookman Old Style" w:hAnsi="Bookman Old Style"/>
          <w:sz w:val="24"/>
          <w:szCs w:val="24"/>
          <w:lang w:val="en-US"/>
        </w:rPr>
        <w:t>ctober 2023.</w:t>
      </w:r>
    </w:p>
    <w:p w14:paraId="20BFB20C" w14:textId="6501EF87" w:rsidR="001D2A73" w:rsidRPr="00404DB5" w:rsidRDefault="001D2A73"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Newly joine</w:t>
      </w:r>
      <w:r w:rsidR="00796B99">
        <w:rPr>
          <w:rFonts w:ascii="Bookman Old Style" w:hAnsi="Bookman Old Style"/>
          <w:sz w:val="24"/>
          <w:szCs w:val="24"/>
          <w:lang w:val="en-US"/>
        </w:rPr>
        <w:t xml:space="preserve">d NSS volunteers had taken the </w:t>
      </w:r>
      <w:r w:rsidRPr="00404DB5">
        <w:rPr>
          <w:rFonts w:ascii="Bookman Old Style" w:hAnsi="Bookman Old Style"/>
          <w:sz w:val="24"/>
          <w:szCs w:val="24"/>
          <w:lang w:val="en-US"/>
        </w:rPr>
        <w:t>Swachhata Pledge on 05 October 2023.</w:t>
      </w:r>
    </w:p>
    <w:p w14:paraId="4E4C77FE" w14:textId="77777777" w:rsidR="006C3D58" w:rsidRPr="00404DB5"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B Pharm students got prize in quiz competition Vimukthi-one day workshop for NSS volunteers. Law related to drugs on 04 November 2023.</w:t>
      </w:r>
    </w:p>
    <w:p w14:paraId="66A42735" w14:textId="77777777" w:rsidR="006C3D58" w:rsidRPr="00404DB5"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Self </w:t>
      </w:r>
      <w:proofErr w:type="spellStart"/>
      <w:r w:rsidRPr="00404DB5">
        <w:rPr>
          <w:rFonts w:ascii="Bookman Old Style" w:hAnsi="Bookman Old Style"/>
          <w:sz w:val="24"/>
          <w:szCs w:val="24"/>
          <w:lang w:val="en-US"/>
        </w:rPr>
        <w:t>Defence</w:t>
      </w:r>
      <w:proofErr w:type="spellEnd"/>
      <w:r w:rsidRPr="00404DB5">
        <w:rPr>
          <w:rFonts w:ascii="Bookman Old Style" w:hAnsi="Bookman Old Style"/>
          <w:sz w:val="24"/>
          <w:szCs w:val="24"/>
          <w:lang w:val="en-US"/>
        </w:rPr>
        <w:t xml:space="preserve"> training for women by Kerala police by Pink police on 07 November 2023.</w:t>
      </w:r>
    </w:p>
    <w:p w14:paraId="42811796" w14:textId="77777777" w:rsidR="006C3D58" w:rsidRPr="00404DB5"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students participated in intersectoral coordination committee meeting for eradication of communicable diseases on 11 November 2023.</w:t>
      </w:r>
    </w:p>
    <w:p w14:paraId="5C08CD3E" w14:textId="3A132E3D" w:rsidR="006C3D58" w:rsidRPr="000F687E" w:rsidRDefault="006C3D58" w:rsidP="006C3D58">
      <w:pPr>
        <w:pStyle w:val="ListParagraph"/>
        <w:numPr>
          <w:ilvl w:val="0"/>
          <w:numId w:val="3"/>
        </w:numPr>
        <w:spacing w:line="360" w:lineRule="auto"/>
        <w:jc w:val="both"/>
        <w:rPr>
          <w:rFonts w:ascii="Bookman Old Style" w:hAnsi="Bookman Old Style"/>
          <w:sz w:val="24"/>
          <w:szCs w:val="24"/>
          <w:lang w:val="en-US"/>
        </w:rPr>
      </w:pPr>
      <w:r w:rsidRPr="000F687E">
        <w:rPr>
          <w:rFonts w:ascii="Bookman Old Style" w:hAnsi="Bookman Old Style"/>
          <w:sz w:val="24"/>
          <w:szCs w:val="24"/>
          <w:lang w:val="en-US"/>
        </w:rPr>
        <w:t>NSS volunteers conducted survey for the eradication of Dengue Fever on 22 November 2023 a</w:t>
      </w:r>
      <w:r w:rsidR="00796B99" w:rsidRPr="000F687E">
        <w:rPr>
          <w:rFonts w:ascii="Bookman Old Style" w:hAnsi="Bookman Old Style"/>
          <w:sz w:val="24"/>
          <w:szCs w:val="24"/>
          <w:lang w:val="en-US"/>
        </w:rPr>
        <w:t>s a part of their community outr</w:t>
      </w:r>
      <w:r w:rsidRPr="000F687E">
        <w:rPr>
          <w:rFonts w:ascii="Bookman Old Style" w:hAnsi="Bookman Old Style"/>
          <w:sz w:val="24"/>
          <w:szCs w:val="24"/>
          <w:lang w:val="en-US"/>
        </w:rPr>
        <w:t>each activity.</w:t>
      </w:r>
    </w:p>
    <w:p w14:paraId="58B6A6F4" w14:textId="77777777" w:rsidR="006C3D58"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 </w:t>
      </w:r>
      <w:r w:rsidRPr="000F687E">
        <w:rPr>
          <w:rFonts w:ascii="Bookman Old Style" w:hAnsi="Bookman Old Style"/>
          <w:sz w:val="24"/>
          <w:szCs w:val="24"/>
          <w:lang w:val="en-US"/>
        </w:rPr>
        <w:t xml:space="preserve">NSS unit conducted bio-psycho-social intervention survey among </w:t>
      </w:r>
      <w:proofErr w:type="gramStart"/>
      <w:r w:rsidRPr="000F687E">
        <w:rPr>
          <w:rFonts w:ascii="Bookman Old Style" w:hAnsi="Bookman Old Style"/>
          <w:sz w:val="24"/>
          <w:szCs w:val="24"/>
          <w:lang w:val="en-US"/>
        </w:rPr>
        <w:t>girls</w:t>
      </w:r>
      <w:proofErr w:type="gramEnd"/>
      <w:r w:rsidRPr="000F687E">
        <w:rPr>
          <w:rFonts w:ascii="Bookman Old Style" w:hAnsi="Bookman Old Style"/>
          <w:sz w:val="24"/>
          <w:szCs w:val="24"/>
          <w:lang w:val="en-US"/>
        </w:rPr>
        <w:t xml:space="preserve"> students as a part of community outreach activity on 24 November 2023 at </w:t>
      </w:r>
      <w:proofErr w:type="spellStart"/>
      <w:r w:rsidRPr="000F687E">
        <w:rPr>
          <w:rFonts w:ascii="Bookman Old Style" w:hAnsi="Bookman Old Style"/>
          <w:sz w:val="24"/>
          <w:szCs w:val="24"/>
          <w:lang w:val="en-US"/>
        </w:rPr>
        <w:t>govt</w:t>
      </w:r>
      <w:proofErr w:type="spellEnd"/>
      <w:r w:rsidRPr="000F687E">
        <w:rPr>
          <w:rFonts w:ascii="Bookman Old Style" w:hAnsi="Bookman Old Style"/>
          <w:sz w:val="24"/>
          <w:szCs w:val="24"/>
          <w:lang w:val="en-US"/>
        </w:rPr>
        <w:t xml:space="preserve"> High School, </w:t>
      </w:r>
      <w:proofErr w:type="spellStart"/>
      <w:r w:rsidRPr="000F687E">
        <w:rPr>
          <w:rFonts w:ascii="Bookman Old Style" w:hAnsi="Bookman Old Style"/>
          <w:sz w:val="24"/>
          <w:szCs w:val="24"/>
          <w:lang w:val="en-US"/>
        </w:rPr>
        <w:t>Sreekariyam</w:t>
      </w:r>
      <w:proofErr w:type="spellEnd"/>
      <w:r w:rsidRPr="000F687E">
        <w:rPr>
          <w:rFonts w:ascii="Bookman Old Style" w:hAnsi="Bookman Old Style"/>
          <w:sz w:val="24"/>
          <w:szCs w:val="24"/>
          <w:lang w:val="en-US"/>
        </w:rPr>
        <w:t>.</w:t>
      </w:r>
    </w:p>
    <w:p w14:paraId="7F8A4AC9" w14:textId="0CE1B55A" w:rsidR="00FD6E8F" w:rsidRPr="00404DB5" w:rsidRDefault="00FD6E8F" w:rsidP="00FD6E8F">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Dengue fever eradication-home survey in adopted village along with health inspectors and Asha workers of the locality on 22 to 24 November 2023</w:t>
      </w:r>
      <w:r w:rsidR="00103312">
        <w:rPr>
          <w:rFonts w:ascii="Bookman Old Style" w:hAnsi="Bookman Old Style"/>
          <w:sz w:val="24"/>
          <w:szCs w:val="24"/>
          <w:lang w:val="en-US"/>
        </w:rPr>
        <w:t>.</w:t>
      </w:r>
    </w:p>
    <w:p w14:paraId="722FB9E7" w14:textId="77777777" w:rsidR="006C3D58" w:rsidRPr="00404DB5"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Fourth semester B Pharm students conducted an awareness session on Drug Abuse for school students at </w:t>
      </w:r>
      <w:proofErr w:type="spellStart"/>
      <w:r w:rsidRPr="00404DB5">
        <w:rPr>
          <w:rFonts w:ascii="Bookman Old Style" w:hAnsi="Bookman Old Style"/>
          <w:sz w:val="24"/>
          <w:szCs w:val="24"/>
          <w:lang w:val="en-US"/>
        </w:rPr>
        <w:t>govt</w:t>
      </w:r>
      <w:proofErr w:type="spellEnd"/>
      <w:r w:rsidRPr="00404DB5">
        <w:rPr>
          <w:rFonts w:ascii="Bookman Old Style" w:hAnsi="Bookman Old Style"/>
          <w:sz w:val="24"/>
          <w:szCs w:val="24"/>
          <w:lang w:val="en-US"/>
        </w:rPr>
        <w:t xml:space="preserve"> High School, </w:t>
      </w:r>
      <w:proofErr w:type="spellStart"/>
      <w:r w:rsidRPr="00404DB5">
        <w:rPr>
          <w:rFonts w:ascii="Bookman Old Style" w:hAnsi="Bookman Old Style"/>
          <w:sz w:val="24"/>
          <w:szCs w:val="24"/>
          <w:lang w:val="en-US"/>
        </w:rPr>
        <w:t>Sreekariyam</w:t>
      </w:r>
      <w:proofErr w:type="spellEnd"/>
      <w:r w:rsidRPr="00404DB5">
        <w:rPr>
          <w:rFonts w:ascii="Bookman Old Style" w:hAnsi="Bookman Old Style"/>
          <w:sz w:val="24"/>
          <w:szCs w:val="24"/>
          <w:lang w:val="en-US"/>
        </w:rPr>
        <w:t xml:space="preserve">, under the leadership of NSS program officer, Ms. </w:t>
      </w:r>
      <w:proofErr w:type="spellStart"/>
      <w:r w:rsidRPr="00404DB5">
        <w:rPr>
          <w:rFonts w:ascii="Bookman Old Style" w:hAnsi="Bookman Old Style"/>
          <w:sz w:val="24"/>
          <w:szCs w:val="24"/>
          <w:lang w:val="en-US"/>
        </w:rPr>
        <w:t>Ansu</w:t>
      </w:r>
      <w:proofErr w:type="spellEnd"/>
      <w:r w:rsidRPr="00404DB5">
        <w:rPr>
          <w:rFonts w:ascii="Bookman Old Style" w:hAnsi="Bookman Old Style"/>
          <w:sz w:val="24"/>
          <w:szCs w:val="24"/>
          <w:lang w:val="en-US"/>
        </w:rPr>
        <w:t xml:space="preserve"> Sarah </w:t>
      </w:r>
      <w:proofErr w:type="spellStart"/>
      <w:r w:rsidRPr="00404DB5">
        <w:rPr>
          <w:rFonts w:ascii="Bookman Old Style" w:hAnsi="Bookman Old Style"/>
          <w:sz w:val="24"/>
          <w:szCs w:val="24"/>
          <w:lang w:val="en-US"/>
        </w:rPr>
        <w:t>Koruthu</w:t>
      </w:r>
      <w:proofErr w:type="spellEnd"/>
      <w:r w:rsidRPr="00404DB5">
        <w:rPr>
          <w:rFonts w:ascii="Bookman Old Style" w:hAnsi="Bookman Old Style"/>
          <w:sz w:val="24"/>
          <w:szCs w:val="24"/>
          <w:lang w:val="en-US"/>
        </w:rPr>
        <w:t>. An informative interactive session about the pharmacological aspects of drugs were discussed with students on 24 November 2023.</w:t>
      </w:r>
    </w:p>
    <w:p w14:paraId="27301067" w14:textId="146750CD" w:rsidR="006C3D58" w:rsidRPr="0092598E" w:rsidRDefault="006C3D58" w:rsidP="006C3D58">
      <w:pPr>
        <w:pStyle w:val="ListParagraph"/>
        <w:numPr>
          <w:ilvl w:val="0"/>
          <w:numId w:val="3"/>
        </w:numPr>
        <w:spacing w:line="360" w:lineRule="auto"/>
        <w:jc w:val="both"/>
        <w:rPr>
          <w:rFonts w:ascii="Bookman Old Style" w:hAnsi="Bookman Old Style"/>
          <w:sz w:val="24"/>
          <w:szCs w:val="24"/>
          <w:lang w:val="en-US"/>
        </w:rPr>
      </w:pPr>
      <w:r w:rsidRPr="0092598E">
        <w:rPr>
          <w:rFonts w:ascii="Bookman Old Style" w:hAnsi="Bookman Old Style"/>
          <w:sz w:val="24"/>
          <w:szCs w:val="24"/>
          <w:lang w:val="en-US"/>
        </w:rPr>
        <w:t>NSS volu</w:t>
      </w:r>
      <w:r w:rsidR="0092598E">
        <w:rPr>
          <w:rFonts w:ascii="Bookman Old Style" w:hAnsi="Bookman Old Style"/>
          <w:sz w:val="24"/>
          <w:szCs w:val="24"/>
          <w:lang w:val="en-US"/>
        </w:rPr>
        <w:t>n</w:t>
      </w:r>
      <w:r w:rsidRPr="0092598E">
        <w:rPr>
          <w:rFonts w:ascii="Bookman Old Style" w:hAnsi="Bookman Old Style"/>
          <w:sz w:val="24"/>
          <w:szCs w:val="24"/>
          <w:lang w:val="en-US"/>
        </w:rPr>
        <w:t>teers perf</w:t>
      </w:r>
      <w:r w:rsidR="0092598E" w:rsidRPr="0092598E">
        <w:rPr>
          <w:rFonts w:ascii="Bookman Old Style" w:hAnsi="Bookman Old Style"/>
          <w:sz w:val="24"/>
          <w:szCs w:val="24"/>
          <w:lang w:val="en-US"/>
        </w:rPr>
        <w:t>o</w:t>
      </w:r>
      <w:r w:rsidRPr="0092598E">
        <w:rPr>
          <w:rFonts w:ascii="Bookman Old Style" w:hAnsi="Bookman Old Style"/>
          <w:sz w:val="24"/>
          <w:szCs w:val="24"/>
          <w:lang w:val="en-US"/>
        </w:rPr>
        <w:t>rmed the skit “</w:t>
      </w:r>
      <w:proofErr w:type="spellStart"/>
      <w:r w:rsidRPr="0092598E">
        <w:rPr>
          <w:rFonts w:ascii="Bookman Old Style" w:hAnsi="Bookman Old Style"/>
          <w:sz w:val="24"/>
          <w:szCs w:val="24"/>
          <w:lang w:val="en-US"/>
        </w:rPr>
        <w:t>Erutilleh</w:t>
      </w:r>
      <w:proofErr w:type="spellEnd"/>
      <w:r w:rsidRPr="0092598E">
        <w:rPr>
          <w:rFonts w:ascii="Bookman Old Style" w:hAnsi="Bookman Old Style"/>
          <w:sz w:val="24"/>
          <w:szCs w:val="24"/>
          <w:lang w:val="en-US"/>
        </w:rPr>
        <w:t xml:space="preserve"> </w:t>
      </w:r>
      <w:proofErr w:type="spellStart"/>
      <w:r w:rsidRPr="0092598E">
        <w:rPr>
          <w:rFonts w:ascii="Bookman Old Style" w:hAnsi="Bookman Old Style"/>
          <w:sz w:val="24"/>
          <w:szCs w:val="24"/>
          <w:lang w:val="en-US"/>
        </w:rPr>
        <w:t>velicham</w:t>
      </w:r>
      <w:proofErr w:type="spellEnd"/>
      <w:r w:rsidRPr="0092598E">
        <w:rPr>
          <w:rFonts w:ascii="Bookman Old Style" w:hAnsi="Bookman Old Style"/>
          <w:sz w:val="24"/>
          <w:szCs w:val="24"/>
          <w:lang w:val="en-US"/>
        </w:rPr>
        <w:t xml:space="preserve">” which showcased the problem of drug abuse among </w:t>
      </w:r>
      <w:proofErr w:type="spellStart"/>
      <w:r w:rsidRPr="0092598E">
        <w:rPr>
          <w:rFonts w:ascii="Bookman Old Style" w:hAnsi="Bookman Old Style"/>
          <w:sz w:val="24"/>
          <w:szCs w:val="24"/>
          <w:lang w:val="en-US"/>
        </w:rPr>
        <w:t>teenegers</w:t>
      </w:r>
      <w:proofErr w:type="spellEnd"/>
      <w:r w:rsidRPr="0092598E">
        <w:rPr>
          <w:rFonts w:ascii="Bookman Old Style" w:hAnsi="Bookman Old Style"/>
          <w:sz w:val="24"/>
          <w:szCs w:val="24"/>
          <w:lang w:val="en-US"/>
        </w:rPr>
        <w:t>. They performed in public gathering of around 1500 audience on 02 December 2023.</w:t>
      </w:r>
    </w:p>
    <w:p w14:paraId="48E0C607" w14:textId="7E9C3DED" w:rsidR="007904E1" w:rsidRPr="0092598E" w:rsidRDefault="007904E1" w:rsidP="00FB2D2B">
      <w:pPr>
        <w:pStyle w:val="ListParagraph"/>
        <w:numPr>
          <w:ilvl w:val="0"/>
          <w:numId w:val="3"/>
        </w:numPr>
        <w:spacing w:line="360" w:lineRule="auto"/>
        <w:jc w:val="both"/>
        <w:rPr>
          <w:rFonts w:ascii="Bookman Old Style" w:hAnsi="Bookman Old Style"/>
          <w:sz w:val="24"/>
          <w:szCs w:val="24"/>
          <w:lang w:val="en-US"/>
        </w:rPr>
      </w:pPr>
      <w:r w:rsidRPr="0092598E">
        <w:rPr>
          <w:rFonts w:ascii="Bookman Old Style" w:hAnsi="Bookman Old Style"/>
          <w:sz w:val="24"/>
          <w:szCs w:val="24"/>
          <w:lang w:val="en-US"/>
        </w:rPr>
        <w:lastRenderedPageBreak/>
        <w:t xml:space="preserve">On December 03 2023, </w:t>
      </w:r>
      <w:r w:rsidR="00787A13">
        <w:rPr>
          <w:rFonts w:ascii="Bookman Old Style" w:hAnsi="Bookman Old Style"/>
          <w:sz w:val="24"/>
          <w:szCs w:val="24"/>
          <w:lang w:val="en-US"/>
        </w:rPr>
        <w:t>NSS Volunteers</w:t>
      </w:r>
      <w:r w:rsidRPr="0092598E">
        <w:rPr>
          <w:rFonts w:ascii="Bookman Old Style" w:hAnsi="Bookman Old Style"/>
          <w:sz w:val="24"/>
          <w:szCs w:val="24"/>
          <w:lang w:val="en-US"/>
        </w:rPr>
        <w:t xml:space="preserve"> participated in a medical camp organized by </w:t>
      </w:r>
      <w:proofErr w:type="spellStart"/>
      <w:r w:rsidRPr="0092598E">
        <w:rPr>
          <w:rFonts w:ascii="Bookman Old Style" w:hAnsi="Bookman Old Style"/>
          <w:sz w:val="24"/>
          <w:szCs w:val="24"/>
          <w:lang w:val="en-US"/>
        </w:rPr>
        <w:t>Kazhakoottam</w:t>
      </w:r>
      <w:proofErr w:type="spellEnd"/>
      <w:r w:rsidRPr="0092598E">
        <w:rPr>
          <w:rFonts w:ascii="Bookman Old Style" w:hAnsi="Bookman Old Style"/>
          <w:sz w:val="24"/>
          <w:szCs w:val="24"/>
          <w:lang w:val="en-US"/>
        </w:rPr>
        <w:t xml:space="preserve"> constituency in association with the General medicine and Pediatric department of G </w:t>
      </w:r>
      <w:proofErr w:type="spellStart"/>
      <w:r w:rsidRPr="0092598E">
        <w:rPr>
          <w:rFonts w:ascii="Bookman Old Style" w:hAnsi="Bookman Old Style"/>
          <w:sz w:val="24"/>
          <w:szCs w:val="24"/>
          <w:lang w:val="en-US"/>
        </w:rPr>
        <w:t>G</w:t>
      </w:r>
      <w:proofErr w:type="spellEnd"/>
      <w:r w:rsidRPr="0092598E">
        <w:rPr>
          <w:rFonts w:ascii="Bookman Old Style" w:hAnsi="Bookman Old Style"/>
          <w:sz w:val="24"/>
          <w:szCs w:val="24"/>
          <w:lang w:val="en-US"/>
        </w:rPr>
        <w:t xml:space="preserve"> Hospital and </w:t>
      </w:r>
      <w:proofErr w:type="spellStart"/>
      <w:r w:rsidRPr="0092598E">
        <w:rPr>
          <w:rFonts w:ascii="Bookman Old Style" w:hAnsi="Bookman Old Style"/>
          <w:sz w:val="24"/>
          <w:szCs w:val="24"/>
          <w:lang w:val="en-US"/>
        </w:rPr>
        <w:t>Vas</w:t>
      </w:r>
      <w:r w:rsidR="00787A13">
        <w:rPr>
          <w:rFonts w:ascii="Bookman Old Style" w:hAnsi="Bookman Old Style"/>
          <w:sz w:val="24"/>
          <w:szCs w:val="24"/>
          <w:lang w:val="en-US"/>
        </w:rPr>
        <w:t>a</w:t>
      </w:r>
      <w:r w:rsidRPr="0092598E">
        <w:rPr>
          <w:rFonts w:ascii="Bookman Old Style" w:hAnsi="Bookman Old Style"/>
          <w:sz w:val="24"/>
          <w:szCs w:val="24"/>
          <w:lang w:val="en-US"/>
        </w:rPr>
        <w:t>n</w:t>
      </w:r>
      <w:proofErr w:type="spellEnd"/>
      <w:r w:rsidRPr="0092598E">
        <w:rPr>
          <w:rFonts w:ascii="Bookman Old Style" w:hAnsi="Bookman Old Style"/>
          <w:sz w:val="24"/>
          <w:szCs w:val="24"/>
          <w:lang w:val="en-US"/>
        </w:rPr>
        <w:t xml:space="preserve"> eye care. The camp was set up to screen for life style disorders and was held at </w:t>
      </w:r>
      <w:proofErr w:type="spellStart"/>
      <w:r w:rsidRPr="0092598E">
        <w:rPr>
          <w:rFonts w:ascii="Bookman Old Style" w:hAnsi="Bookman Old Style"/>
          <w:sz w:val="24"/>
          <w:szCs w:val="24"/>
          <w:lang w:val="en-US"/>
        </w:rPr>
        <w:t>Cheruvaikakal</w:t>
      </w:r>
      <w:proofErr w:type="spellEnd"/>
      <w:r w:rsidRPr="0092598E">
        <w:rPr>
          <w:rFonts w:ascii="Bookman Old Style" w:hAnsi="Bookman Old Style"/>
          <w:sz w:val="24"/>
          <w:szCs w:val="24"/>
          <w:lang w:val="en-US"/>
        </w:rPr>
        <w:t xml:space="preserve"> ward as a part of Nava Kerala Sadas.</w:t>
      </w:r>
    </w:p>
    <w:p w14:paraId="4CAA43F2" w14:textId="518A7A00" w:rsidR="006C3D58" w:rsidRDefault="006C3D58"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Unit arranged a blood Donation camp in association with Sree Chithra T</w:t>
      </w:r>
      <w:r w:rsidR="00787A13">
        <w:rPr>
          <w:rFonts w:ascii="Bookman Old Style" w:hAnsi="Bookman Old Style"/>
          <w:sz w:val="24"/>
          <w:szCs w:val="24"/>
          <w:lang w:val="en-US"/>
        </w:rPr>
        <w:t>h</w:t>
      </w:r>
      <w:r w:rsidRPr="00404DB5">
        <w:rPr>
          <w:rFonts w:ascii="Bookman Old Style" w:hAnsi="Bookman Old Style"/>
          <w:sz w:val="24"/>
          <w:szCs w:val="24"/>
          <w:lang w:val="en-US"/>
        </w:rPr>
        <w:t>irunal Institute of Medical Sciences and Technology on 05 December 2023.</w:t>
      </w:r>
    </w:p>
    <w:p w14:paraId="2D098053" w14:textId="77777777" w:rsidR="00103312" w:rsidRPr="00404DB5" w:rsidRDefault="00103312" w:rsidP="00103312">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unit visited </w:t>
      </w:r>
      <w:proofErr w:type="spellStart"/>
      <w:r w:rsidRPr="00404DB5">
        <w:rPr>
          <w:rFonts w:ascii="Bookman Old Style" w:hAnsi="Bookman Old Style"/>
          <w:sz w:val="24"/>
          <w:szCs w:val="24"/>
          <w:lang w:val="en-US"/>
        </w:rPr>
        <w:t>Karunya</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Vishranthi</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Bhavan</w:t>
      </w:r>
      <w:proofErr w:type="spellEnd"/>
      <w:r w:rsidRPr="00404DB5">
        <w:rPr>
          <w:rFonts w:ascii="Bookman Old Style" w:hAnsi="Bookman Old Style"/>
          <w:sz w:val="24"/>
          <w:szCs w:val="24"/>
          <w:lang w:val="en-US"/>
        </w:rPr>
        <w:t xml:space="preserve"> managed by Christian orthodox church society as a part of Elderly and palliative care visit</w:t>
      </w:r>
      <w:r>
        <w:rPr>
          <w:rFonts w:ascii="Bookman Old Style" w:hAnsi="Bookman Old Style"/>
          <w:sz w:val="24"/>
          <w:szCs w:val="24"/>
          <w:lang w:val="en-US"/>
        </w:rPr>
        <w:t xml:space="preserve"> </w:t>
      </w:r>
      <w:r w:rsidRPr="00404DB5">
        <w:rPr>
          <w:rFonts w:ascii="Bookman Old Style" w:hAnsi="Bookman Old Style"/>
          <w:sz w:val="24"/>
          <w:szCs w:val="24"/>
          <w:lang w:val="en-US"/>
        </w:rPr>
        <w:t>and contributed refreshments to around 100 inmates there on 14 December 2023.</w:t>
      </w:r>
    </w:p>
    <w:p w14:paraId="19E03190" w14:textId="55CFF6D2" w:rsidR="00737FB4" w:rsidRPr="00103312" w:rsidRDefault="00737FB4" w:rsidP="00103312">
      <w:pPr>
        <w:pStyle w:val="ListParagraph"/>
        <w:numPr>
          <w:ilvl w:val="0"/>
          <w:numId w:val="3"/>
        </w:numPr>
        <w:spacing w:line="360" w:lineRule="auto"/>
        <w:jc w:val="both"/>
        <w:rPr>
          <w:rFonts w:ascii="Bookman Old Style" w:hAnsi="Bookman Old Style"/>
          <w:sz w:val="24"/>
          <w:szCs w:val="24"/>
          <w:lang w:val="en-US"/>
        </w:rPr>
      </w:pPr>
      <w:r w:rsidRPr="00103312">
        <w:rPr>
          <w:rFonts w:ascii="Bookman Old Style" w:hAnsi="Bookman Old Style"/>
          <w:sz w:val="24"/>
          <w:szCs w:val="24"/>
          <w:lang w:val="en-US"/>
        </w:rPr>
        <w:t xml:space="preserve">NSS volunteers organized a medical camp for screening of anemia, Infectious diseases followed by awareness session on 08 January 2024 for pharmacy students. </w:t>
      </w:r>
    </w:p>
    <w:p w14:paraId="30AC6D40" w14:textId="4C608E6F" w:rsidR="00737FB4" w:rsidRPr="00404DB5" w:rsidRDefault="00737FB4" w:rsidP="006C3D58">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unit organized Medical camp for Tuberculosis detection and awareness session on 12 January 2024 for college students</w:t>
      </w:r>
      <w:r w:rsidR="00787A13">
        <w:rPr>
          <w:rFonts w:ascii="Bookman Old Style" w:hAnsi="Bookman Old Style"/>
          <w:sz w:val="24"/>
          <w:szCs w:val="24"/>
          <w:lang w:val="en-US"/>
        </w:rPr>
        <w:t>.</w:t>
      </w:r>
    </w:p>
    <w:p w14:paraId="197578C2" w14:textId="2F451889" w:rsidR="00E672CF" w:rsidRPr="00404DB5" w:rsidRDefault="00E672CF" w:rsidP="00FB2D2B">
      <w:pPr>
        <w:pStyle w:val="ListParagraph"/>
        <w:numPr>
          <w:ilvl w:val="0"/>
          <w:numId w:val="3"/>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Nasha</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Mukth</w:t>
      </w:r>
      <w:proofErr w:type="spellEnd"/>
      <w:r w:rsidRPr="00404DB5">
        <w:rPr>
          <w:rFonts w:ascii="Bookman Old Style" w:hAnsi="Bookman Old Style"/>
          <w:sz w:val="24"/>
          <w:szCs w:val="24"/>
          <w:lang w:val="en-US"/>
        </w:rPr>
        <w:t xml:space="preserve"> Bharat </w:t>
      </w:r>
      <w:proofErr w:type="spellStart"/>
      <w:r w:rsidRPr="00404DB5">
        <w:rPr>
          <w:rFonts w:ascii="Bookman Old Style" w:hAnsi="Bookman Old Style"/>
          <w:sz w:val="24"/>
          <w:szCs w:val="24"/>
          <w:lang w:val="en-US"/>
        </w:rPr>
        <w:t>Abhiyan</w:t>
      </w:r>
      <w:proofErr w:type="spellEnd"/>
      <w:r w:rsidRPr="00404DB5">
        <w:rPr>
          <w:rFonts w:ascii="Bookman Old Style" w:hAnsi="Bookman Old Style"/>
          <w:sz w:val="24"/>
          <w:szCs w:val="24"/>
          <w:lang w:val="en-US"/>
        </w:rPr>
        <w:t xml:space="preserve"> on National Youth Day on 12 January 2024 by Mr</w:t>
      </w:r>
      <w:r w:rsidR="00787A13">
        <w:rPr>
          <w:rFonts w:ascii="Bookman Old Style" w:hAnsi="Bookman Old Style"/>
          <w:sz w:val="24"/>
          <w:szCs w:val="24"/>
          <w:lang w:val="en-US"/>
        </w:rPr>
        <w:t>.</w:t>
      </w:r>
      <w:r w:rsidRPr="00404DB5">
        <w:rPr>
          <w:rFonts w:ascii="Bookman Old Style" w:hAnsi="Bookman Old Style"/>
          <w:sz w:val="24"/>
          <w:szCs w:val="24"/>
          <w:lang w:val="en-US"/>
        </w:rPr>
        <w:t xml:space="preserve"> Krishnakumar, Art of Living Faculty, Soft Skill Trainer and Cine artist</w:t>
      </w:r>
      <w:r w:rsidR="00787A13">
        <w:rPr>
          <w:rFonts w:ascii="Bookman Old Style" w:hAnsi="Bookman Old Style"/>
          <w:sz w:val="24"/>
          <w:szCs w:val="24"/>
          <w:lang w:val="en-US"/>
        </w:rPr>
        <w:t>.</w:t>
      </w:r>
    </w:p>
    <w:p w14:paraId="108B673A" w14:textId="64131547" w:rsidR="009D0518" w:rsidRPr="00404DB5" w:rsidRDefault="009D0518"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S3 and D1 Students participated in Youth Meditation at EDU Youth Summit on 16 </w:t>
      </w:r>
      <w:proofErr w:type="spellStart"/>
      <w:r w:rsidRPr="00404DB5">
        <w:rPr>
          <w:rFonts w:ascii="Bookman Old Style" w:hAnsi="Bookman Old Style"/>
          <w:sz w:val="24"/>
          <w:szCs w:val="24"/>
          <w:lang w:val="en-US"/>
        </w:rPr>
        <w:t>Februray</w:t>
      </w:r>
      <w:proofErr w:type="spellEnd"/>
      <w:r w:rsidRPr="00404DB5">
        <w:rPr>
          <w:rFonts w:ascii="Bookman Old Style" w:hAnsi="Bookman Old Style"/>
          <w:sz w:val="24"/>
          <w:szCs w:val="24"/>
          <w:lang w:val="en-US"/>
        </w:rPr>
        <w:t xml:space="preserve"> 2024</w:t>
      </w:r>
      <w:r w:rsidR="00737FB4" w:rsidRPr="00404DB5">
        <w:rPr>
          <w:rFonts w:ascii="Bookman Old Style" w:hAnsi="Bookman Old Style"/>
          <w:sz w:val="24"/>
          <w:szCs w:val="24"/>
          <w:lang w:val="en-US"/>
        </w:rPr>
        <w:t xml:space="preserve"> on the topic Drug free Kerala at </w:t>
      </w:r>
      <w:proofErr w:type="spellStart"/>
      <w:r w:rsidR="00737FB4" w:rsidRPr="00404DB5">
        <w:rPr>
          <w:rFonts w:ascii="Bookman Old Style" w:hAnsi="Bookman Old Style"/>
          <w:sz w:val="24"/>
          <w:szCs w:val="24"/>
          <w:lang w:val="en-US"/>
        </w:rPr>
        <w:t>Girideepam</w:t>
      </w:r>
      <w:proofErr w:type="spellEnd"/>
      <w:r w:rsidR="00737FB4" w:rsidRPr="00404DB5">
        <w:rPr>
          <w:rFonts w:ascii="Bookman Old Style" w:hAnsi="Bookman Old Style"/>
          <w:sz w:val="24"/>
          <w:szCs w:val="24"/>
          <w:lang w:val="en-US"/>
        </w:rPr>
        <w:t xml:space="preserve"> convention </w:t>
      </w:r>
      <w:proofErr w:type="spellStart"/>
      <w:r w:rsidR="00737FB4" w:rsidRPr="00404DB5">
        <w:rPr>
          <w:rFonts w:ascii="Bookman Old Style" w:hAnsi="Bookman Old Style"/>
          <w:sz w:val="24"/>
          <w:szCs w:val="24"/>
          <w:lang w:val="en-US"/>
        </w:rPr>
        <w:t>centre</w:t>
      </w:r>
      <w:proofErr w:type="spellEnd"/>
      <w:r w:rsidR="00737FB4" w:rsidRPr="00404DB5">
        <w:rPr>
          <w:rFonts w:ascii="Bookman Old Style" w:hAnsi="Bookman Old Style"/>
          <w:sz w:val="24"/>
          <w:szCs w:val="24"/>
          <w:lang w:val="en-US"/>
        </w:rPr>
        <w:t>.</w:t>
      </w:r>
    </w:p>
    <w:p w14:paraId="31692E6D" w14:textId="77777777" w:rsidR="00FB2D2B" w:rsidRPr="00404DB5" w:rsidRDefault="00FB2D2B" w:rsidP="00FB2D2B">
      <w:pPr>
        <w:pStyle w:val="ListParagraph"/>
        <w:spacing w:line="360" w:lineRule="auto"/>
        <w:jc w:val="both"/>
        <w:rPr>
          <w:rFonts w:ascii="Bookman Old Style" w:hAnsi="Bookman Old Style"/>
          <w:sz w:val="24"/>
          <w:szCs w:val="24"/>
          <w:lang w:val="en-US"/>
        </w:rPr>
      </w:pPr>
    </w:p>
    <w:p w14:paraId="2B9687DF" w14:textId="1F63A292" w:rsidR="009D0518" w:rsidRDefault="009D0518" w:rsidP="00FB2D2B">
      <w:pPr>
        <w:pStyle w:val="ListParagraph"/>
        <w:numPr>
          <w:ilvl w:val="0"/>
          <w:numId w:val="3"/>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NSS unit and Kanal Innovations Jointly organized women’s Day celebration at </w:t>
      </w:r>
      <w:proofErr w:type="spellStart"/>
      <w:r w:rsidRPr="00404DB5">
        <w:rPr>
          <w:rFonts w:ascii="Bookman Old Style" w:hAnsi="Bookman Old Style"/>
          <w:sz w:val="24"/>
          <w:szCs w:val="24"/>
          <w:lang w:val="en-US"/>
        </w:rPr>
        <w:t>Kanakakunnu</w:t>
      </w:r>
      <w:proofErr w:type="spellEnd"/>
      <w:r w:rsidRPr="00404DB5">
        <w:rPr>
          <w:rFonts w:ascii="Bookman Old Style" w:hAnsi="Bookman Old Style"/>
          <w:sz w:val="24"/>
          <w:szCs w:val="24"/>
          <w:lang w:val="en-US"/>
        </w:rPr>
        <w:t xml:space="preserve"> </w:t>
      </w:r>
      <w:r w:rsidR="00737FB4" w:rsidRPr="00404DB5">
        <w:rPr>
          <w:rFonts w:ascii="Bookman Old Style" w:hAnsi="Bookman Old Style"/>
          <w:sz w:val="24"/>
          <w:szCs w:val="24"/>
          <w:lang w:val="en-US"/>
        </w:rPr>
        <w:t xml:space="preserve">inaugurated by district collector </w:t>
      </w:r>
      <w:r w:rsidRPr="00404DB5">
        <w:rPr>
          <w:rFonts w:ascii="Bookman Old Style" w:hAnsi="Bookman Old Style"/>
          <w:sz w:val="24"/>
          <w:szCs w:val="24"/>
          <w:lang w:val="en-US"/>
        </w:rPr>
        <w:t>on 7 March 2024</w:t>
      </w:r>
      <w:r w:rsidR="00737FB4" w:rsidRPr="00404DB5">
        <w:rPr>
          <w:rFonts w:ascii="Bookman Old Style" w:hAnsi="Bookman Old Style"/>
          <w:sz w:val="24"/>
          <w:szCs w:val="24"/>
          <w:lang w:val="en-US"/>
        </w:rPr>
        <w:t xml:space="preserve"> followed</w:t>
      </w:r>
      <w:r w:rsidR="00787A13">
        <w:rPr>
          <w:rFonts w:ascii="Bookman Old Style" w:hAnsi="Bookman Old Style"/>
          <w:sz w:val="24"/>
          <w:szCs w:val="24"/>
          <w:lang w:val="en-US"/>
        </w:rPr>
        <w:t>.</w:t>
      </w:r>
      <w:r w:rsidR="00737FB4" w:rsidRPr="00404DB5">
        <w:rPr>
          <w:rFonts w:ascii="Bookman Old Style" w:hAnsi="Bookman Old Style"/>
          <w:sz w:val="24"/>
          <w:szCs w:val="24"/>
          <w:lang w:val="en-US"/>
        </w:rPr>
        <w:t xml:space="preserve"> by an awareness session about SVEEP, the flagship program of the election commission of India</w:t>
      </w:r>
      <w:r w:rsidRPr="00404DB5">
        <w:rPr>
          <w:rFonts w:ascii="Bookman Old Style" w:hAnsi="Bookman Old Style"/>
          <w:sz w:val="24"/>
          <w:szCs w:val="24"/>
          <w:lang w:val="en-US"/>
        </w:rPr>
        <w:t xml:space="preserve">. </w:t>
      </w:r>
    </w:p>
    <w:p w14:paraId="3AA3A197" w14:textId="77777777" w:rsidR="00103312" w:rsidRPr="00103312" w:rsidRDefault="00103312" w:rsidP="00103312">
      <w:pPr>
        <w:pStyle w:val="ListParagraph"/>
        <w:rPr>
          <w:rFonts w:ascii="Bookman Old Style" w:hAnsi="Bookman Old Style"/>
          <w:sz w:val="24"/>
          <w:szCs w:val="24"/>
          <w:lang w:val="en-US"/>
        </w:rPr>
      </w:pPr>
    </w:p>
    <w:p w14:paraId="6AD2F8E7" w14:textId="77777777" w:rsidR="00103312" w:rsidRPr="00404DB5" w:rsidRDefault="00103312" w:rsidP="00103312">
      <w:pPr>
        <w:pStyle w:val="ListParagraph"/>
        <w:spacing w:line="360" w:lineRule="auto"/>
        <w:jc w:val="both"/>
        <w:rPr>
          <w:rFonts w:ascii="Bookman Old Style" w:hAnsi="Bookman Old Style"/>
          <w:sz w:val="24"/>
          <w:szCs w:val="24"/>
          <w:lang w:val="en-US"/>
        </w:rPr>
      </w:pPr>
    </w:p>
    <w:p w14:paraId="501DF101" w14:textId="77777777" w:rsidR="00FE46FF" w:rsidRPr="00404DB5" w:rsidRDefault="00FE46FF" w:rsidP="00FB2D2B">
      <w:pPr>
        <w:pStyle w:val="ListParagraph"/>
        <w:spacing w:line="360" w:lineRule="auto"/>
        <w:rPr>
          <w:rFonts w:ascii="Bookman Old Style" w:hAnsi="Bookman Old Style"/>
          <w:sz w:val="24"/>
          <w:szCs w:val="24"/>
          <w:lang w:val="en-US"/>
        </w:rPr>
      </w:pPr>
    </w:p>
    <w:p w14:paraId="50DB99FE" w14:textId="77777777" w:rsidR="00CF2667" w:rsidRDefault="00CF2667" w:rsidP="00BA79C3">
      <w:pPr>
        <w:pStyle w:val="ListParagraph"/>
        <w:spacing w:line="360" w:lineRule="auto"/>
        <w:jc w:val="center"/>
        <w:rPr>
          <w:rFonts w:ascii="Bookman Old Style" w:hAnsi="Bookman Old Style"/>
          <w:b/>
          <w:bCs/>
          <w:sz w:val="24"/>
          <w:szCs w:val="24"/>
          <w:lang w:val="en-US"/>
        </w:rPr>
      </w:pPr>
    </w:p>
    <w:p w14:paraId="512790A0" w14:textId="77777777" w:rsidR="00CF2667" w:rsidRDefault="00CF2667" w:rsidP="00BA79C3">
      <w:pPr>
        <w:pStyle w:val="ListParagraph"/>
        <w:spacing w:line="360" w:lineRule="auto"/>
        <w:jc w:val="center"/>
        <w:rPr>
          <w:rFonts w:ascii="Bookman Old Style" w:hAnsi="Bookman Old Style"/>
          <w:b/>
          <w:bCs/>
          <w:sz w:val="24"/>
          <w:szCs w:val="24"/>
          <w:lang w:val="en-US"/>
        </w:rPr>
      </w:pPr>
    </w:p>
    <w:p w14:paraId="6D48C1FE" w14:textId="13AF8FAD" w:rsidR="007904E1" w:rsidRPr="00404DB5" w:rsidRDefault="00BA79C3" w:rsidP="00BA79C3">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lastRenderedPageBreak/>
        <w:t>FIELD VISITS</w:t>
      </w:r>
    </w:p>
    <w:p w14:paraId="1B4710B5" w14:textId="77777777" w:rsidR="007904E1" w:rsidRPr="00404DB5" w:rsidRDefault="007904E1" w:rsidP="00FB2D2B">
      <w:pPr>
        <w:pStyle w:val="ListParagraph"/>
        <w:spacing w:line="360" w:lineRule="auto"/>
        <w:jc w:val="both"/>
        <w:rPr>
          <w:rFonts w:ascii="Bookman Old Style" w:hAnsi="Bookman Old Style"/>
          <w:sz w:val="24"/>
          <w:szCs w:val="24"/>
          <w:lang w:bidi="ml-IN"/>
        </w:rPr>
      </w:pPr>
    </w:p>
    <w:p w14:paraId="1058A4BB" w14:textId="589700B5" w:rsidR="007904E1" w:rsidRPr="00404DB5" w:rsidRDefault="007904E1" w:rsidP="00FB2D2B">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 First year D Pharm students 2022 batch visited I</w:t>
      </w:r>
      <w:proofErr w:type="spellStart"/>
      <w:r w:rsidRPr="00404DB5">
        <w:rPr>
          <w:rFonts w:ascii="Bookman Old Style" w:hAnsi="Bookman Old Style"/>
          <w:sz w:val="24"/>
          <w:szCs w:val="24"/>
          <w:lang w:bidi="ml-IN"/>
        </w:rPr>
        <w:t>ntegrated</w:t>
      </w:r>
      <w:proofErr w:type="spellEnd"/>
      <w:r w:rsidRPr="00404DB5">
        <w:rPr>
          <w:rFonts w:ascii="Bookman Old Style" w:hAnsi="Bookman Old Style"/>
          <w:sz w:val="24"/>
          <w:szCs w:val="24"/>
          <w:lang w:bidi="ml-IN"/>
        </w:rPr>
        <w:t xml:space="preserve"> Family Health Centre – </w:t>
      </w:r>
      <w:proofErr w:type="spellStart"/>
      <w:r w:rsidRPr="00404DB5">
        <w:rPr>
          <w:rFonts w:ascii="Bookman Old Style" w:hAnsi="Bookman Old Style"/>
          <w:sz w:val="24"/>
          <w:szCs w:val="24"/>
          <w:lang w:bidi="ml-IN"/>
        </w:rPr>
        <w:t>Pangappara</w:t>
      </w:r>
      <w:proofErr w:type="spellEnd"/>
      <w:r w:rsidRPr="00404DB5">
        <w:rPr>
          <w:rFonts w:ascii="Bookman Old Style" w:hAnsi="Bookman Old Style"/>
          <w:sz w:val="24"/>
          <w:szCs w:val="24"/>
          <w:lang w:bidi="ml-IN"/>
        </w:rPr>
        <w:t xml:space="preserve"> on 09 May 2023 to  understand the drug dispensing system </w:t>
      </w:r>
    </w:p>
    <w:p w14:paraId="4D772EDA" w14:textId="6A9E72FD" w:rsidR="00B81CB9" w:rsidRPr="00404DB5" w:rsidRDefault="00B81CB9" w:rsidP="00B81CB9">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First year D Pharm students 2022 batch visited KINFRA </w:t>
      </w:r>
      <w:proofErr w:type="spellStart"/>
      <w:r w:rsidRPr="00404DB5">
        <w:rPr>
          <w:rFonts w:ascii="Bookman Old Style" w:hAnsi="Bookman Old Style"/>
          <w:sz w:val="24"/>
          <w:szCs w:val="24"/>
          <w:lang w:val="en-US"/>
        </w:rPr>
        <w:t>PARK</w:t>
      </w:r>
      <w:proofErr w:type="gramStart"/>
      <w:r w:rsidRPr="00404DB5">
        <w:rPr>
          <w:rFonts w:ascii="Bookman Old Style" w:hAnsi="Bookman Old Style"/>
          <w:sz w:val="24"/>
          <w:szCs w:val="24"/>
          <w:lang w:val="en-US"/>
        </w:rPr>
        <w:t>,Menamkulamon</w:t>
      </w:r>
      <w:proofErr w:type="spellEnd"/>
      <w:proofErr w:type="gramEnd"/>
      <w:r w:rsidRPr="00404DB5">
        <w:rPr>
          <w:rFonts w:ascii="Bookman Old Style" w:hAnsi="Bookman Old Style"/>
          <w:sz w:val="24"/>
          <w:szCs w:val="24"/>
          <w:lang w:val="en-US"/>
        </w:rPr>
        <w:t xml:space="preserve"> 11 May 2023</w:t>
      </w:r>
      <w:r w:rsidR="00BA79C3" w:rsidRPr="00404DB5">
        <w:rPr>
          <w:rFonts w:ascii="Bookman Old Style" w:hAnsi="Bookman Old Style"/>
          <w:sz w:val="24"/>
          <w:szCs w:val="24"/>
          <w:lang w:val="en-US"/>
        </w:rPr>
        <w:t xml:space="preserve"> </w:t>
      </w:r>
      <w:r w:rsidRPr="00404DB5">
        <w:rPr>
          <w:rFonts w:ascii="Bookman Old Style" w:hAnsi="Bookman Old Style"/>
          <w:sz w:val="24"/>
          <w:szCs w:val="24"/>
          <w:lang w:val="en-US"/>
        </w:rPr>
        <w:t>to understand the process of sewage treatment plant.</w:t>
      </w:r>
    </w:p>
    <w:p w14:paraId="704D3257" w14:textId="077C1292" w:rsidR="00B81CB9" w:rsidRPr="00404DB5" w:rsidRDefault="00B81CB9" w:rsidP="00B81CB9">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First year D Pharm students 2022 batch visited </w:t>
      </w:r>
      <w:proofErr w:type="spellStart"/>
      <w:r w:rsidRPr="00404DB5">
        <w:rPr>
          <w:rFonts w:ascii="Bookman Old Style" w:hAnsi="Bookman Old Style"/>
          <w:sz w:val="24"/>
          <w:szCs w:val="24"/>
          <w:lang w:val="en-US"/>
        </w:rPr>
        <w:t>Shanthigiri</w:t>
      </w:r>
      <w:proofErr w:type="spellEnd"/>
      <w:r w:rsidRPr="00404DB5">
        <w:rPr>
          <w:rFonts w:ascii="Bookman Old Style" w:hAnsi="Bookman Old Style"/>
          <w:sz w:val="24"/>
          <w:szCs w:val="24"/>
          <w:lang w:val="en-US"/>
        </w:rPr>
        <w:t xml:space="preserve"> Medicinal Garden on 29 May 2023 to</w:t>
      </w:r>
      <w:r w:rsidR="00BA79C3" w:rsidRPr="00404DB5">
        <w:rPr>
          <w:rFonts w:ascii="Bookman Old Style" w:hAnsi="Bookman Old Style"/>
          <w:sz w:val="24"/>
          <w:szCs w:val="24"/>
          <w:lang w:val="en-US"/>
        </w:rPr>
        <w:t xml:space="preserve"> </w:t>
      </w:r>
      <w:r w:rsidRPr="00404DB5">
        <w:rPr>
          <w:rFonts w:ascii="Bookman Old Style" w:hAnsi="Bookman Old Style"/>
          <w:sz w:val="24"/>
          <w:szCs w:val="24"/>
          <w:lang w:val="en-US"/>
        </w:rPr>
        <w:t>understand different medicinal plants available in the garden</w:t>
      </w:r>
      <w:r w:rsidR="00BA79C3" w:rsidRPr="00404DB5">
        <w:rPr>
          <w:rFonts w:ascii="Bookman Old Style" w:hAnsi="Bookman Old Style"/>
          <w:sz w:val="24"/>
          <w:szCs w:val="24"/>
          <w:lang w:val="en-US"/>
        </w:rPr>
        <w:t>.</w:t>
      </w:r>
    </w:p>
    <w:p w14:paraId="33B45D85" w14:textId="56A432C7"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On 07 October 2023, the D </w:t>
      </w:r>
      <w:r w:rsidR="00BA79C3" w:rsidRPr="00404DB5">
        <w:rPr>
          <w:rFonts w:ascii="Bookman Old Style" w:hAnsi="Bookman Old Style"/>
          <w:sz w:val="24"/>
          <w:szCs w:val="24"/>
          <w:lang w:val="en-US"/>
        </w:rPr>
        <w:t>P</w:t>
      </w:r>
      <w:r w:rsidRPr="00404DB5">
        <w:rPr>
          <w:rFonts w:ascii="Bookman Old Style" w:hAnsi="Bookman Old Style"/>
          <w:sz w:val="24"/>
          <w:szCs w:val="24"/>
          <w:lang w:val="en-US"/>
        </w:rPr>
        <w:t xml:space="preserve">harm batch of 2022 paid a visit to the </w:t>
      </w:r>
      <w:proofErr w:type="spellStart"/>
      <w:r w:rsidRPr="00404DB5">
        <w:rPr>
          <w:rFonts w:ascii="Bookman Old Style" w:hAnsi="Bookman Old Style"/>
          <w:sz w:val="24"/>
          <w:szCs w:val="24"/>
          <w:lang w:val="en-US"/>
        </w:rPr>
        <w:t>Santhigiri</w:t>
      </w:r>
      <w:proofErr w:type="spellEnd"/>
      <w:r w:rsidRPr="00404DB5">
        <w:rPr>
          <w:rFonts w:ascii="Bookman Old Style" w:hAnsi="Bookman Old Style"/>
          <w:sz w:val="24"/>
          <w:szCs w:val="24"/>
          <w:lang w:val="en-US"/>
        </w:rPr>
        <w:t xml:space="preserve"> Ashram Research Center to gain insights into the production processes of various Ayurvedic and Sidha formulations.</w:t>
      </w:r>
    </w:p>
    <w:p w14:paraId="339CB8B9" w14:textId="77777777" w:rsidR="00D80606" w:rsidRPr="00404DB5" w:rsidRDefault="00D80606" w:rsidP="00FB2D2B">
      <w:pPr>
        <w:pStyle w:val="ListParagraph"/>
        <w:spacing w:line="360" w:lineRule="auto"/>
        <w:jc w:val="both"/>
        <w:rPr>
          <w:rFonts w:ascii="Bookman Old Style" w:hAnsi="Bookman Old Style"/>
          <w:b/>
          <w:bCs/>
          <w:sz w:val="24"/>
          <w:szCs w:val="24"/>
          <w:lang w:val="en-US"/>
        </w:rPr>
      </w:pPr>
    </w:p>
    <w:p w14:paraId="7ED6304C" w14:textId="3F2121C0" w:rsidR="00D80606" w:rsidRPr="00404DB5" w:rsidRDefault="00BA79C3" w:rsidP="00BA79C3">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INDUSTRY TRAINING AND VISIT</w:t>
      </w:r>
    </w:p>
    <w:p w14:paraId="2C3A4A55" w14:textId="77777777" w:rsidR="00EA10BA" w:rsidRPr="00404DB5" w:rsidRDefault="00EA10BA" w:rsidP="00FB2D2B">
      <w:pPr>
        <w:pStyle w:val="ListParagraph"/>
        <w:spacing w:line="360" w:lineRule="auto"/>
        <w:jc w:val="both"/>
        <w:rPr>
          <w:rFonts w:ascii="Bookman Old Style" w:hAnsi="Bookman Old Style"/>
          <w:b/>
          <w:bCs/>
          <w:sz w:val="24"/>
          <w:szCs w:val="24"/>
          <w:lang w:val="en-US"/>
        </w:rPr>
      </w:pPr>
    </w:p>
    <w:p w14:paraId="36D64B42" w14:textId="2EF21513" w:rsidR="00EA10BA" w:rsidRPr="00404DB5" w:rsidRDefault="00EA10BA" w:rsidP="00BA79C3">
      <w:pPr>
        <w:pStyle w:val="ListParagraph"/>
        <w:numPr>
          <w:ilvl w:val="0"/>
          <w:numId w:val="19"/>
        </w:numPr>
        <w:spacing w:line="360" w:lineRule="auto"/>
        <w:jc w:val="both"/>
        <w:rPr>
          <w:rFonts w:ascii="Bookman Old Style" w:hAnsi="Bookman Old Style"/>
          <w:b/>
          <w:bCs/>
          <w:sz w:val="24"/>
          <w:szCs w:val="24"/>
          <w:lang w:val="en-US"/>
        </w:rPr>
      </w:pP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Resmi</w:t>
      </w:r>
      <w:proofErr w:type="spellEnd"/>
      <w:r w:rsidRPr="00404DB5">
        <w:rPr>
          <w:rFonts w:ascii="Bookman Old Style" w:hAnsi="Bookman Old Style"/>
          <w:sz w:val="24"/>
          <w:szCs w:val="24"/>
          <w:lang w:val="en-US"/>
        </w:rPr>
        <w:t xml:space="preserve"> R, </w:t>
      </w: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Adithy</w:t>
      </w:r>
      <w:proofErr w:type="spellEnd"/>
      <w:r w:rsidRPr="00404DB5">
        <w:rPr>
          <w:rFonts w:ascii="Bookman Old Style" w:hAnsi="Bookman Old Style"/>
          <w:sz w:val="24"/>
          <w:szCs w:val="24"/>
          <w:lang w:val="en-US"/>
        </w:rPr>
        <w:t xml:space="preserve"> P B, Ms. Alfiya N, Ms. Asiya Ameer and Ms. Shahana A N of B Pharm 2018 attended one month </w:t>
      </w:r>
      <w:proofErr w:type="gramStart"/>
      <w:r w:rsidRPr="00404DB5">
        <w:rPr>
          <w:rFonts w:ascii="Bookman Old Style" w:hAnsi="Bookman Old Style"/>
          <w:sz w:val="24"/>
          <w:szCs w:val="24"/>
          <w:lang w:val="en-US"/>
        </w:rPr>
        <w:t>industry  training</w:t>
      </w:r>
      <w:proofErr w:type="gramEnd"/>
      <w:r w:rsidRPr="00404DB5">
        <w:rPr>
          <w:rFonts w:ascii="Bookman Old Style" w:hAnsi="Bookman Old Style"/>
          <w:sz w:val="24"/>
          <w:szCs w:val="24"/>
          <w:lang w:val="en-US"/>
        </w:rPr>
        <w:t xml:space="preserve"> at Mylan Laboratories, Bangalore as a part of Orientation to Pharma Industry organized by IPA  in the month of August 2023.</w:t>
      </w:r>
    </w:p>
    <w:p w14:paraId="3DB3A076" w14:textId="68D15D23" w:rsidR="00D80606" w:rsidRPr="00404DB5" w:rsidRDefault="00D80606"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S7 B Pharm (2018 batch) students visited Akums Pharmaceuticals as part of their industry visit on 24 November 2023.</w:t>
      </w:r>
    </w:p>
    <w:p w14:paraId="3D36F162" w14:textId="36961091" w:rsidR="001E6950" w:rsidRPr="00404DB5" w:rsidRDefault="001E6950"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S6 B Pharm students, </w:t>
      </w:r>
      <w:proofErr w:type="spellStart"/>
      <w:r w:rsidRPr="00404DB5">
        <w:rPr>
          <w:rFonts w:ascii="Bookman Old Style" w:hAnsi="Bookman Old Style"/>
          <w:sz w:val="24"/>
          <w:szCs w:val="24"/>
          <w:lang w:val="en-US"/>
        </w:rPr>
        <w:t>Mr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Deepu</w:t>
      </w:r>
      <w:proofErr w:type="spellEnd"/>
      <w:r w:rsidRPr="00404DB5">
        <w:rPr>
          <w:rFonts w:ascii="Bookman Old Style" w:hAnsi="Bookman Old Style"/>
          <w:sz w:val="24"/>
          <w:szCs w:val="24"/>
          <w:lang w:val="en-US"/>
        </w:rPr>
        <w:t xml:space="preserve"> JS and </w:t>
      </w:r>
      <w:proofErr w:type="spellStart"/>
      <w:r w:rsidRPr="00404DB5">
        <w:rPr>
          <w:rFonts w:ascii="Bookman Old Style" w:hAnsi="Bookman Old Style"/>
          <w:sz w:val="24"/>
          <w:szCs w:val="24"/>
          <w:lang w:val="en-US"/>
        </w:rPr>
        <w:t>Mr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Abin</w:t>
      </w:r>
      <w:proofErr w:type="spellEnd"/>
      <w:r w:rsidRPr="00404DB5">
        <w:rPr>
          <w:rFonts w:ascii="Bookman Old Style" w:hAnsi="Bookman Old Style"/>
          <w:sz w:val="24"/>
          <w:szCs w:val="24"/>
          <w:lang w:val="en-US"/>
        </w:rPr>
        <w:t xml:space="preserve"> Alex </w:t>
      </w:r>
      <w:proofErr w:type="spellStart"/>
      <w:r w:rsidRPr="00404DB5">
        <w:rPr>
          <w:rFonts w:ascii="Bookman Old Style" w:hAnsi="Bookman Old Style"/>
          <w:sz w:val="24"/>
          <w:szCs w:val="24"/>
          <w:lang w:val="en-US"/>
        </w:rPr>
        <w:t>Binoy</w:t>
      </w:r>
      <w:proofErr w:type="spellEnd"/>
      <w:r w:rsidRPr="00404DB5">
        <w:rPr>
          <w:rFonts w:ascii="Bookman Old Style" w:hAnsi="Bookman Old Style"/>
          <w:sz w:val="24"/>
          <w:szCs w:val="24"/>
          <w:lang w:val="en-US"/>
        </w:rPr>
        <w:t xml:space="preserve"> Attended one month training at Zydus life, Goa </w:t>
      </w:r>
      <w:r w:rsidR="00BA79C3" w:rsidRPr="00404DB5">
        <w:rPr>
          <w:rFonts w:ascii="Bookman Old Style" w:hAnsi="Bookman Old Style"/>
          <w:sz w:val="24"/>
          <w:szCs w:val="24"/>
          <w:lang w:val="en-US"/>
        </w:rPr>
        <w:t>in the month of March 2024</w:t>
      </w:r>
    </w:p>
    <w:p w14:paraId="673C4F6A" w14:textId="271EC0A7" w:rsidR="001E6950" w:rsidRPr="00404DB5" w:rsidRDefault="001E6950" w:rsidP="004E5436">
      <w:pPr>
        <w:pStyle w:val="ListParagraph"/>
        <w:numPr>
          <w:ilvl w:val="0"/>
          <w:numId w:val="19"/>
        </w:numPr>
        <w:spacing w:line="276"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S6 B Pharm students, attended one month training at </w:t>
      </w:r>
      <w:proofErr w:type="spellStart"/>
      <w:r w:rsidRPr="00404DB5">
        <w:rPr>
          <w:rFonts w:ascii="Bookman Old Style" w:hAnsi="Bookman Old Style"/>
          <w:sz w:val="24"/>
          <w:szCs w:val="24"/>
          <w:lang w:val="en-US"/>
        </w:rPr>
        <w:t>Mesmar</w:t>
      </w:r>
      <w:proofErr w:type="spellEnd"/>
      <w:r w:rsidRPr="00404DB5">
        <w:rPr>
          <w:rFonts w:ascii="Bookman Old Style" w:hAnsi="Bookman Old Style"/>
          <w:sz w:val="24"/>
          <w:szCs w:val="24"/>
          <w:lang w:val="en-US"/>
        </w:rPr>
        <w:t xml:space="preserve"> </w:t>
      </w:r>
      <w:r w:rsidR="004E5436" w:rsidRPr="00404DB5">
        <w:rPr>
          <w:rFonts w:ascii="Bookman Old Style" w:hAnsi="Bookman Old Style"/>
          <w:sz w:val="24"/>
          <w:szCs w:val="24"/>
          <w:lang w:val="en-US"/>
        </w:rPr>
        <w:t>P</w:t>
      </w:r>
      <w:r w:rsidRPr="00404DB5">
        <w:rPr>
          <w:rFonts w:ascii="Bookman Old Style" w:hAnsi="Bookman Old Style"/>
          <w:sz w:val="24"/>
          <w:szCs w:val="24"/>
          <w:lang w:val="en-US"/>
        </w:rPr>
        <w:t>harmaceuticals , Chennai</w:t>
      </w:r>
      <w:r w:rsidR="00BA79C3" w:rsidRPr="00404DB5">
        <w:rPr>
          <w:rFonts w:ascii="Bookman Old Style" w:hAnsi="Bookman Old Style"/>
          <w:sz w:val="24"/>
          <w:szCs w:val="24"/>
          <w:lang w:val="en-US"/>
        </w:rPr>
        <w:t xml:space="preserve"> in the month of March 2024</w:t>
      </w:r>
    </w:p>
    <w:p w14:paraId="0FBF739F" w14:textId="4F7C9047" w:rsidR="001E6950" w:rsidRPr="00404DB5" w:rsidRDefault="001E6950" w:rsidP="004E5436">
      <w:pPr>
        <w:pStyle w:val="NormalWeb"/>
        <w:numPr>
          <w:ilvl w:val="0"/>
          <w:numId w:val="19"/>
        </w:numPr>
        <w:shd w:val="clear" w:color="auto" w:fill="FFFFFF"/>
        <w:spacing w:before="0" w:beforeAutospacing="0" w:after="0" w:afterAutospacing="0" w:line="276" w:lineRule="auto"/>
        <w:jc w:val="both"/>
        <w:rPr>
          <w:rFonts w:ascii="Bookman Old Style" w:hAnsi="Bookman Old Style"/>
          <w:lang w:val="en-US"/>
        </w:rPr>
      </w:pPr>
      <w:r w:rsidRPr="00404DB5">
        <w:rPr>
          <w:rFonts w:ascii="Bookman Old Style" w:hAnsi="Bookman Old Style"/>
          <w:lang w:val="en-US"/>
        </w:rPr>
        <w:t xml:space="preserve">S6 B Pharm students, </w:t>
      </w:r>
      <w:r w:rsidR="00BA79C3" w:rsidRPr="00404DB5">
        <w:rPr>
          <w:rFonts w:ascii="Bookman Old Style" w:hAnsi="Bookman Old Style" w:cs="Calibri"/>
          <w:color w:val="222222"/>
        </w:rPr>
        <w:t>Alameen N,</w:t>
      </w:r>
      <w:r w:rsidR="00796B99">
        <w:rPr>
          <w:rFonts w:ascii="Bookman Old Style" w:hAnsi="Bookman Old Style"/>
          <w:color w:val="222222"/>
        </w:rPr>
        <w:t> </w:t>
      </w:r>
      <w:r w:rsidR="00BA79C3" w:rsidRPr="00BA79C3">
        <w:rPr>
          <w:rFonts w:ascii="Bookman Old Style" w:hAnsi="Bookman Old Style" w:cs="Calibri"/>
          <w:color w:val="222222"/>
        </w:rPr>
        <w:t>B Mohammed Suhair</w:t>
      </w:r>
      <w:r w:rsidR="00BA79C3" w:rsidRPr="00404DB5">
        <w:rPr>
          <w:rFonts w:ascii="Bookman Old Style" w:hAnsi="Bookman Old Style" w:cs="Calibri"/>
          <w:color w:val="222222"/>
        </w:rPr>
        <w:t>,</w:t>
      </w:r>
      <w:r w:rsidR="00BA79C3" w:rsidRPr="00BA79C3">
        <w:rPr>
          <w:rFonts w:ascii="Bookman Old Style" w:hAnsi="Bookman Old Style"/>
          <w:color w:val="222222"/>
        </w:rPr>
        <w:t>   </w:t>
      </w:r>
      <w:r w:rsidR="00BA79C3" w:rsidRPr="00BA79C3">
        <w:rPr>
          <w:rFonts w:ascii="Bookman Old Style" w:hAnsi="Bookman Old Style" w:cs="Calibri"/>
          <w:color w:val="222222"/>
        </w:rPr>
        <w:t>Akash S</w:t>
      </w:r>
      <w:r w:rsidR="004E5436" w:rsidRPr="00404DB5">
        <w:rPr>
          <w:rFonts w:ascii="Bookman Old Style" w:hAnsi="Bookman Old Style" w:cs="Calibri"/>
          <w:color w:val="222222"/>
        </w:rPr>
        <w:t xml:space="preserve">         </w:t>
      </w:r>
      <w:r w:rsidR="00BA79C3" w:rsidRPr="00BA79C3">
        <w:rPr>
          <w:rFonts w:ascii="Bookman Old Style" w:hAnsi="Bookman Old Style" w:cs="Calibri"/>
          <w:color w:val="222222"/>
        </w:rPr>
        <w:t>Abhinav J Kumar</w:t>
      </w:r>
      <w:r w:rsidR="00BA79C3" w:rsidRPr="00404DB5">
        <w:rPr>
          <w:rFonts w:ascii="Bookman Old Style" w:hAnsi="Bookman Old Style" w:cs="Calibri"/>
          <w:color w:val="222222"/>
        </w:rPr>
        <w:t xml:space="preserve"> and </w:t>
      </w:r>
      <w:r w:rsidR="00BA79C3" w:rsidRPr="00BA79C3">
        <w:rPr>
          <w:rFonts w:ascii="Bookman Old Style" w:hAnsi="Bookman Old Style"/>
          <w:color w:val="222222"/>
        </w:rPr>
        <w:t>  </w:t>
      </w:r>
      <w:proofErr w:type="spellStart"/>
      <w:r w:rsidR="00BA79C3" w:rsidRPr="00BA79C3">
        <w:rPr>
          <w:rFonts w:ascii="Bookman Old Style" w:hAnsi="Bookman Old Style" w:cs="Calibri"/>
          <w:color w:val="222222"/>
        </w:rPr>
        <w:t>Nadirsha</w:t>
      </w:r>
      <w:proofErr w:type="spellEnd"/>
      <w:r w:rsidR="00BA79C3" w:rsidRPr="00BA79C3">
        <w:rPr>
          <w:rFonts w:ascii="Bookman Old Style" w:hAnsi="Bookman Old Style" w:cs="Calibri"/>
          <w:color w:val="222222"/>
        </w:rPr>
        <w:t xml:space="preserve"> N S</w:t>
      </w:r>
      <w:r w:rsidR="00BA79C3" w:rsidRPr="00404DB5">
        <w:rPr>
          <w:rFonts w:ascii="Bookman Old Style" w:hAnsi="Bookman Old Style" w:cs="Calibri"/>
          <w:color w:val="222222"/>
        </w:rPr>
        <w:t xml:space="preserve"> </w:t>
      </w:r>
      <w:r w:rsidRPr="00404DB5">
        <w:rPr>
          <w:rFonts w:ascii="Bookman Old Style" w:hAnsi="Bookman Old Style"/>
          <w:lang w:val="en-US"/>
        </w:rPr>
        <w:t xml:space="preserve">attended one month training </w:t>
      </w:r>
      <w:proofErr w:type="spellStart"/>
      <w:r w:rsidRPr="00404DB5">
        <w:rPr>
          <w:rFonts w:ascii="Bookman Old Style" w:hAnsi="Bookman Old Style"/>
          <w:lang w:val="en-US"/>
        </w:rPr>
        <w:t>LabIndu</w:t>
      </w:r>
      <w:r w:rsidR="00BA79C3" w:rsidRPr="00404DB5">
        <w:rPr>
          <w:rFonts w:ascii="Bookman Old Style" w:hAnsi="Bookman Old Style"/>
          <w:lang w:val="en-US"/>
        </w:rPr>
        <w:t>s</w:t>
      </w:r>
      <w:r w:rsidRPr="00404DB5">
        <w:rPr>
          <w:rFonts w:ascii="Bookman Old Style" w:hAnsi="Bookman Old Style"/>
          <w:lang w:val="en-US"/>
        </w:rPr>
        <w:t>s</w:t>
      </w:r>
      <w:proofErr w:type="spellEnd"/>
      <w:r w:rsidRPr="00404DB5">
        <w:rPr>
          <w:rFonts w:ascii="Bookman Old Style" w:hAnsi="Bookman Old Style"/>
          <w:lang w:val="en-US"/>
        </w:rPr>
        <w:t xml:space="preserve"> Ltd, Palakkad</w:t>
      </w:r>
      <w:r w:rsidR="00BA79C3" w:rsidRPr="00404DB5">
        <w:rPr>
          <w:rFonts w:ascii="Bookman Old Style" w:hAnsi="Bookman Old Style"/>
          <w:lang w:val="en-US"/>
        </w:rPr>
        <w:t xml:space="preserve"> in the month of March 2024</w:t>
      </w:r>
      <w:r w:rsidR="004E5436" w:rsidRPr="00404DB5">
        <w:rPr>
          <w:rFonts w:ascii="Bookman Old Style" w:hAnsi="Bookman Old Style"/>
          <w:lang w:val="en-US"/>
        </w:rPr>
        <w:t>.</w:t>
      </w:r>
    </w:p>
    <w:p w14:paraId="54C2D3D0" w14:textId="48E597B9" w:rsidR="001E6950" w:rsidRPr="00404DB5" w:rsidRDefault="001E6950"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lastRenderedPageBreak/>
        <w:t>S6 B Pharm students, attended one month training at Kerala State Drugs and Pharmaceuticals Ltd, Alappuzha</w:t>
      </w:r>
      <w:r w:rsidR="004E5436" w:rsidRPr="00404DB5">
        <w:rPr>
          <w:rFonts w:ascii="Bookman Old Style" w:hAnsi="Bookman Old Style"/>
          <w:sz w:val="24"/>
          <w:szCs w:val="24"/>
          <w:lang w:val="en-US"/>
        </w:rPr>
        <w:t xml:space="preserve"> in the month of March 2024</w:t>
      </w:r>
      <w:r w:rsidRPr="00404DB5">
        <w:rPr>
          <w:rFonts w:ascii="Bookman Old Style" w:hAnsi="Bookman Old Style"/>
          <w:sz w:val="24"/>
          <w:szCs w:val="24"/>
          <w:lang w:val="en-US"/>
        </w:rPr>
        <w:t>.</w:t>
      </w:r>
    </w:p>
    <w:p w14:paraId="0C12F008" w14:textId="121CE6E7" w:rsidR="001E6950" w:rsidRPr="00404DB5" w:rsidRDefault="001E6950"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S6 B Pharm students, attended one month training at Drug Testing Laboratory, Thrissur</w:t>
      </w:r>
      <w:r w:rsidR="004E5436" w:rsidRPr="00404DB5">
        <w:rPr>
          <w:rFonts w:ascii="Bookman Old Style" w:hAnsi="Bookman Old Style"/>
          <w:sz w:val="24"/>
          <w:szCs w:val="24"/>
          <w:lang w:val="en-US"/>
        </w:rPr>
        <w:t xml:space="preserve"> in the month of March 2024</w:t>
      </w:r>
    </w:p>
    <w:p w14:paraId="3A34B172" w14:textId="290200AD" w:rsidR="001E6950" w:rsidRPr="00404DB5" w:rsidRDefault="001E6950"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S6 B Pharm students, attended one month training at regional drug Testing laboratory, Thiruvananthapuram</w:t>
      </w:r>
      <w:r w:rsidR="004E5436" w:rsidRPr="00404DB5">
        <w:rPr>
          <w:rFonts w:ascii="Bookman Old Style" w:hAnsi="Bookman Old Style"/>
          <w:sz w:val="24"/>
          <w:szCs w:val="24"/>
          <w:lang w:val="en-US"/>
        </w:rPr>
        <w:t xml:space="preserve"> in the month of March 2024</w:t>
      </w:r>
    </w:p>
    <w:p w14:paraId="259BBABE" w14:textId="78B7CB88" w:rsidR="001E6950" w:rsidRPr="00404DB5" w:rsidRDefault="001E6950" w:rsidP="00BA79C3">
      <w:pPr>
        <w:pStyle w:val="ListParagraph"/>
        <w:numPr>
          <w:ilvl w:val="0"/>
          <w:numId w:val="19"/>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S6 B Pharm students, attended one month training at Drug Testing Laboratory at Ernakulam</w:t>
      </w:r>
      <w:r w:rsidR="004E5436" w:rsidRPr="00404DB5">
        <w:rPr>
          <w:rFonts w:ascii="Bookman Old Style" w:hAnsi="Bookman Old Style"/>
          <w:sz w:val="24"/>
          <w:szCs w:val="24"/>
          <w:lang w:val="en-US"/>
        </w:rPr>
        <w:t xml:space="preserve"> in the month of March 2024</w:t>
      </w:r>
      <w:r w:rsidR="00796B99">
        <w:rPr>
          <w:rFonts w:ascii="Bookman Old Style" w:hAnsi="Bookman Old Style"/>
          <w:sz w:val="24"/>
          <w:szCs w:val="24"/>
          <w:lang w:val="en-US"/>
        </w:rPr>
        <w:t>.</w:t>
      </w:r>
    </w:p>
    <w:p w14:paraId="6F65933B" w14:textId="37504A80" w:rsidR="001E6950" w:rsidRPr="00787A13" w:rsidRDefault="00787A13" w:rsidP="00787A13">
      <w:pPr>
        <w:spacing w:line="360" w:lineRule="auto"/>
        <w:ind w:left="1080"/>
        <w:jc w:val="both"/>
        <w:rPr>
          <w:rFonts w:ascii="Bookman Old Style" w:hAnsi="Bookman Old Style"/>
          <w:sz w:val="24"/>
          <w:szCs w:val="24"/>
          <w:lang w:val="en-US"/>
        </w:rPr>
      </w:pPr>
      <w:r>
        <w:rPr>
          <w:rFonts w:ascii="Bookman Old Style" w:hAnsi="Bookman Old Style"/>
          <w:sz w:val="24"/>
          <w:szCs w:val="24"/>
          <w:lang w:val="en-US"/>
        </w:rPr>
        <w:t>10.</w:t>
      </w:r>
      <w:r w:rsidR="001E6950" w:rsidRPr="00787A13">
        <w:rPr>
          <w:rFonts w:ascii="Bookman Old Style" w:hAnsi="Bookman Old Style"/>
          <w:sz w:val="24"/>
          <w:szCs w:val="24"/>
          <w:lang w:val="en-US"/>
        </w:rPr>
        <w:t>S6 B Pharm student Ms. Vishnavi Thampi attended one month training at Cipla Bangalore</w:t>
      </w:r>
      <w:r w:rsidR="004E5436" w:rsidRPr="00787A13">
        <w:rPr>
          <w:rFonts w:ascii="Bookman Old Style" w:hAnsi="Bookman Old Style"/>
          <w:sz w:val="24"/>
          <w:szCs w:val="24"/>
          <w:lang w:val="en-US"/>
        </w:rPr>
        <w:t xml:space="preserve"> in the month of March 2024</w:t>
      </w:r>
      <w:r w:rsidR="001E6950" w:rsidRPr="00787A13">
        <w:rPr>
          <w:rFonts w:ascii="Bookman Old Style" w:hAnsi="Bookman Old Style"/>
          <w:sz w:val="24"/>
          <w:szCs w:val="24"/>
          <w:lang w:val="en-US"/>
        </w:rPr>
        <w:t>.</w:t>
      </w:r>
    </w:p>
    <w:p w14:paraId="6F2FB84C" w14:textId="77777777" w:rsidR="001E6950" w:rsidRPr="00404DB5" w:rsidRDefault="001E6950" w:rsidP="001E6950">
      <w:pPr>
        <w:pStyle w:val="ListParagraph"/>
        <w:spacing w:line="360" w:lineRule="auto"/>
        <w:jc w:val="both"/>
        <w:rPr>
          <w:rFonts w:ascii="Bookman Old Style" w:hAnsi="Bookman Old Style"/>
          <w:sz w:val="24"/>
          <w:szCs w:val="24"/>
          <w:lang w:val="en-US"/>
        </w:rPr>
      </w:pPr>
    </w:p>
    <w:p w14:paraId="348FB6D6" w14:textId="4AF335D9" w:rsidR="001E6950" w:rsidRPr="00404DB5" w:rsidRDefault="001E6950" w:rsidP="001E6950">
      <w:pPr>
        <w:pStyle w:val="ListParagraph"/>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 </w:t>
      </w:r>
    </w:p>
    <w:p w14:paraId="2C61A0D5" w14:textId="57200648" w:rsidR="007904E1" w:rsidRPr="00404DB5" w:rsidRDefault="00796B99" w:rsidP="00FB2D2B">
      <w:pPr>
        <w:pStyle w:val="ListParagraph"/>
        <w:spacing w:line="360" w:lineRule="auto"/>
        <w:jc w:val="both"/>
        <w:rPr>
          <w:rFonts w:ascii="Bookman Old Style" w:hAnsi="Bookman Old Style"/>
          <w:b/>
          <w:bCs/>
          <w:sz w:val="24"/>
          <w:szCs w:val="24"/>
          <w:lang w:bidi="ml-IN"/>
        </w:rPr>
      </w:pPr>
      <w:r>
        <w:rPr>
          <w:rFonts w:ascii="Bookman Old Style" w:hAnsi="Bookman Old Style"/>
          <w:b/>
          <w:bCs/>
          <w:sz w:val="24"/>
          <w:szCs w:val="24"/>
          <w:lang w:bidi="ml-IN"/>
        </w:rPr>
        <w:t xml:space="preserve">   STUDENT FORUM</w:t>
      </w:r>
      <w:r w:rsidR="004E5436" w:rsidRPr="00404DB5">
        <w:rPr>
          <w:rFonts w:ascii="Bookman Old Style" w:hAnsi="Bookman Old Style"/>
          <w:b/>
          <w:bCs/>
          <w:sz w:val="24"/>
          <w:szCs w:val="24"/>
          <w:lang w:bidi="ml-IN"/>
        </w:rPr>
        <w:t>: ASSOCIATION WITH PROFESSIONAL BODIES</w:t>
      </w:r>
    </w:p>
    <w:p w14:paraId="3863CBF8" w14:textId="46805244" w:rsidR="007904E1" w:rsidRPr="00404DB5" w:rsidRDefault="004E5436" w:rsidP="004E5436">
      <w:pPr>
        <w:pStyle w:val="ListParagraph"/>
        <w:spacing w:line="360" w:lineRule="auto"/>
        <w:jc w:val="center"/>
        <w:rPr>
          <w:rFonts w:ascii="Bookman Old Style" w:hAnsi="Bookman Old Style"/>
          <w:b/>
          <w:bCs/>
          <w:sz w:val="24"/>
          <w:szCs w:val="24"/>
          <w:lang w:bidi="ml-IN"/>
        </w:rPr>
      </w:pPr>
      <w:r w:rsidRPr="00404DB5">
        <w:rPr>
          <w:rFonts w:ascii="Bookman Old Style" w:hAnsi="Bookman Old Style"/>
          <w:b/>
          <w:bCs/>
          <w:sz w:val="24"/>
          <w:szCs w:val="24"/>
          <w:lang w:val="en-US"/>
        </w:rPr>
        <w:t>Indian Pharmaceutical Association (IPA</w:t>
      </w:r>
      <w:proofErr w:type="gramStart"/>
      <w:r w:rsidRPr="00404DB5">
        <w:rPr>
          <w:rFonts w:ascii="Bookman Old Style" w:hAnsi="Bookman Old Style"/>
          <w:b/>
          <w:bCs/>
          <w:sz w:val="24"/>
          <w:szCs w:val="24"/>
          <w:lang w:val="en-US"/>
        </w:rPr>
        <w:t>) :</w:t>
      </w:r>
      <w:proofErr w:type="gramEnd"/>
    </w:p>
    <w:p w14:paraId="6794B299" w14:textId="49E58243" w:rsidR="007904E1" w:rsidRPr="00404DB5" w:rsidRDefault="007904E1" w:rsidP="00FB2D2B">
      <w:pPr>
        <w:pStyle w:val="ListParagraph"/>
        <w:numPr>
          <w:ilvl w:val="0"/>
          <w:numId w:val="4"/>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Leadership training program conducted on 14 May 2023 for the student forum of Indian Pharmaceutical Association organized by Indian Pharmaceutical Association Kerala State Branch under the </w:t>
      </w:r>
      <w:proofErr w:type="spellStart"/>
      <w:r w:rsidRPr="00404DB5">
        <w:rPr>
          <w:rFonts w:ascii="Bookman Old Style" w:hAnsi="Bookman Old Style"/>
          <w:sz w:val="24"/>
          <w:szCs w:val="24"/>
          <w:lang w:val="en-US"/>
        </w:rPr>
        <w:t>TransForGen</w:t>
      </w:r>
      <w:proofErr w:type="spellEnd"/>
      <w:r w:rsidRPr="00404DB5">
        <w:rPr>
          <w:rFonts w:ascii="Bookman Old Style" w:hAnsi="Bookman Old Style"/>
          <w:sz w:val="24"/>
          <w:szCs w:val="24"/>
          <w:lang w:val="en-US"/>
        </w:rPr>
        <w:t xml:space="preserve"> Program. 20 students from various </w:t>
      </w:r>
      <w:r w:rsidR="00796B99">
        <w:rPr>
          <w:rFonts w:ascii="Bookman Old Style" w:hAnsi="Bookman Old Style"/>
          <w:sz w:val="24"/>
          <w:szCs w:val="24"/>
          <w:lang w:val="en-US"/>
        </w:rPr>
        <w:t>pharmacy colleges attended and the</w:t>
      </w:r>
      <w:r w:rsidRPr="00404DB5">
        <w:rPr>
          <w:rFonts w:ascii="Bookman Old Style" w:hAnsi="Bookman Old Style"/>
          <w:sz w:val="24"/>
          <w:szCs w:val="24"/>
          <w:lang w:val="en-US"/>
        </w:rPr>
        <w:t xml:space="preserve"> sessions were handled by Sri George, </w:t>
      </w:r>
      <w:proofErr w:type="spellStart"/>
      <w:r w:rsidRPr="00404DB5">
        <w:rPr>
          <w:rFonts w:ascii="Bookman Old Style" w:hAnsi="Bookman Old Style"/>
          <w:sz w:val="24"/>
          <w:szCs w:val="24"/>
          <w:lang w:val="en-US"/>
        </w:rPr>
        <w:t>Rtd</w:t>
      </w:r>
      <w:proofErr w:type="spellEnd"/>
      <w:r w:rsidRPr="00404DB5">
        <w:rPr>
          <w:rFonts w:ascii="Bookman Old Style" w:hAnsi="Bookman Old Style"/>
          <w:sz w:val="24"/>
          <w:szCs w:val="24"/>
          <w:lang w:val="en-US"/>
        </w:rPr>
        <w:t xml:space="preserve"> Drugs Controller, </w:t>
      </w:r>
      <w:proofErr w:type="spellStart"/>
      <w:r w:rsidRPr="00404DB5">
        <w:rPr>
          <w:rFonts w:ascii="Bookman Old Style" w:hAnsi="Bookman Old Style"/>
          <w:sz w:val="24"/>
          <w:szCs w:val="24"/>
          <w:lang w:val="en-US"/>
        </w:rPr>
        <w:t>Mr</w:t>
      </w:r>
      <w:proofErr w:type="spellEnd"/>
      <w:r w:rsidRPr="00404DB5">
        <w:rPr>
          <w:rFonts w:ascii="Bookman Old Style" w:hAnsi="Bookman Old Style"/>
          <w:sz w:val="24"/>
          <w:szCs w:val="24"/>
          <w:lang w:val="en-US"/>
        </w:rPr>
        <w:t xml:space="preserve"> </w:t>
      </w:r>
      <w:proofErr w:type="spellStart"/>
      <w:proofErr w:type="gramStart"/>
      <w:r w:rsidRPr="00404DB5">
        <w:rPr>
          <w:rFonts w:ascii="Bookman Old Style" w:hAnsi="Bookman Old Style"/>
          <w:sz w:val="24"/>
          <w:szCs w:val="24"/>
          <w:lang w:val="en-US"/>
        </w:rPr>
        <w:t>Sreenath</w:t>
      </w:r>
      <w:proofErr w:type="spellEnd"/>
      <w:r w:rsidRPr="00404DB5">
        <w:rPr>
          <w:rFonts w:ascii="Bookman Old Style" w:hAnsi="Bookman Old Style"/>
          <w:sz w:val="24"/>
          <w:szCs w:val="24"/>
          <w:lang w:val="en-US"/>
        </w:rPr>
        <w:t xml:space="preserve">  and</w:t>
      </w:r>
      <w:proofErr w:type="gram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w:t>
      </w:r>
      <w:proofErr w:type="spellStart"/>
      <w:r w:rsidR="00C15A3A" w:rsidRPr="00404DB5">
        <w:rPr>
          <w:rFonts w:ascii="Bookman Old Style" w:hAnsi="Bookman Old Style"/>
          <w:sz w:val="24"/>
          <w:szCs w:val="24"/>
          <w:lang w:val="en-US"/>
        </w:rPr>
        <w:t>Jayasekhar</w:t>
      </w:r>
      <w:proofErr w:type="spellEnd"/>
      <w:r w:rsidR="00C15A3A" w:rsidRPr="00404DB5">
        <w:rPr>
          <w:rFonts w:ascii="Bookman Old Style" w:hAnsi="Bookman Old Style"/>
          <w:sz w:val="24"/>
          <w:szCs w:val="24"/>
          <w:lang w:val="en-US"/>
        </w:rPr>
        <w:t xml:space="preserve"> .</w:t>
      </w:r>
    </w:p>
    <w:p w14:paraId="4E9478B0" w14:textId="4E60A5C0" w:rsidR="007904E1" w:rsidRPr="00404DB5" w:rsidRDefault="007904E1" w:rsidP="00FB2D2B">
      <w:pPr>
        <w:pStyle w:val="ListParagraph"/>
        <w:numPr>
          <w:ilvl w:val="0"/>
          <w:numId w:val="4"/>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Indian Pharmaceutical Association and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college of pharmacy organized a workshop on Teaching </w:t>
      </w:r>
      <w:proofErr w:type="spellStart"/>
      <w:r w:rsidRPr="00404DB5">
        <w:rPr>
          <w:rFonts w:ascii="Bookman Old Style" w:hAnsi="Bookman Old Style"/>
          <w:sz w:val="24"/>
          <w:szCs w:val="24"/>
          <w:lang w:val="en-US"/>
        </w:rPr>
        <w:t>Methadology</w:t>
      </w:r>
      <w:proofErr w:type="spellEnd"/>
      <w:r w:rsidRPr="00404DB5">
        <w:rPr>
          <w:rFonts w:ascii="Bookman Old Style" w:hAnsi="Bookman Old Style"/>
          <w:sz w:val="24"/>
          <w:szCs w:val="24"/>
          <w:lang w:val="en-US"/>
        </w:rPr>
        <w:t xml:space="preserve"> on 01 </w:t>
      </w:r>
      <w:r w:rsidR="00D80606" w:rsidRPr="00404DB5">
        <w:rPr>
          <w:rFonts w:ascii="Bookman Old Style" w:hAnsi="Bookman Old Style"/>
          <w:sz w:val="24"/>
          <w:szCs w:val="24"/>
          <w:lang w:val="en-US"/>
        </w:rPr>
        <w:t>A</w:t>
      </w:r>
      <w:r w:rsidRPr="00404DB5">
        <w:rPr>
          <w:rFonts w:ascii="Bookman Old Style" w:hAnsi="Bookman Old Style"/>
          <w:sz w:val="24"/>
          <w:szCs w:val="24"/>
          <w:lang w:val="en-US"/>
        </w:rPr>
        <w:t xml:space="preserve">ugust 2023. Workshop was inaugurated by Dr K S Anil Kumar, Registrar, Kerala University and the sessions were handled by Dr Divya C Senan Department of education University of Kerala, </w:t>
      </w:r>
      <w:proofErr w:type="spellStart"/>
      <w:r w:rsidRPr="00404DB5">
        <w:rPr>
          <w:rFonts w:ascii="Bookman Old Style" w:hAnsi="Bookman Old Style"/>
          <w:sz w:val="24"/>
          <w:szCs w:val="24"/>
          <w:lang w:val="en-US"/>
        </w:rPr>
        <w:t>Dr</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Vinod</w:t>
      </w:r>
      <w:proofErr w:type="spellEnd"/>
      <w:r w:rsidRPr="00404DB5">
        <w:rPr>
          <w:rFonts w:ascii="Bookman Old Style" w:hAnsi="Bookman Old Style"/>
          <w:sz w:val="24"/>
          <w:szCs w:val="24"/>
          <w:lang w:val="en-US"/>
        </w:rPr>
        <w:t xml:space="preserve"> Chandra SS, </w:t>
      </w:r>
      <w:proofErr w:type="spellStart"/>
      <w:r w:rsidRPr="00404DB5">
        <w:rPr>
          <w:rFonts w:ascii="Bookman Old Style" w:hAnsi="Bookman Old Style"/>
          <w:sz w:val="24"/>
          <w:szCs w:val="24"/>
          <w:lang w:val="en-US"/>
        </w:rPr>
        <w:t>Depaertment</w:t>
      </w:r>
      <w:proofErr w:type="spellEnd"/>
      <w:r w:rsidRPr="00404DB5">
        <w:rPr>
          <w:rFonts w:ascii="Bookman Old Style" w:hAnsi="Bookman Old Style"/>
          <w:sz w:val="24"/>
          <w:szCs w:val="24"/>
          <w:lang w:val="en-US"/>
        </w:rPr>
        <w:t xml:space="preserve"> of Computer Sciences, University of Kerala and Dr K S Chandrasekhar, Head Institute of Management, Kerala University.</w:t>
      </w:r>
      <w:r w:rsidR="00796B99">
        <w:rPr>
          <w:rFonts w:ascii="Bookman Old Style" w:hAnsi="Bookman Old Style"/>
          <w:sz w:val="24"/>
          <w:szCs w:val="24"/>
          <w:lang w:val="en-US"/>
        </w:rPr>
        <w:t xml:space="preserve"> </w:t>
      </w:r>
      <w:r w:rsidRPr="00404DB5">
        <w:rPr>
          <w:rFonts w:ascii="Bookman Old Style" w:hAnsi="Bookman Old Style"/>
          <w:sz w:val="24"/>
          <w:szCs w:val="24"/>
          <w:lang w:val="en-US"/>
        </w:rPr>
        <w:t xml:space="preserve">Faculties from four </w:t>
      </w:r>
      <w:proofErr w:type="spellStart"/>
      <w:r w:rsidRPr="00404DB5">
        <w:rPr>
          <w:rFonts w:ascii="Bookman Old Style" w:hAnsi="Bookman Old Style"/>
          <w:sz w:val="24"/>
          <w:szCs w:val="24"/>
          <w:lang w:val="en-US"/>
        </w:rPr>
        <w:t>neighbouring</w:t>
      </w:r>
      <w:proofErr w:type="spellEnd"/>
      <w:r w:rsidRPr="00404DB5">
        <w:rPr>
          <w:rFonts w:ascii="Bookman Old Style" w:hAnsi="Bookman Old Style"/>
          <w:sz w:val="24"/>
          <w:szCs w:val="24"/>
          <w:lang w:val="en-US"/>
        </w:rPr>
        <w:t xml:space="preserve"> colleges participated in the workshop.</w:t>
      </w:r>
    </w:p>
    <w:p w14:paraId="279E8E12"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2181DE50" w14:textId="77777777" w:rsidR="00787A13" w:rsidRDefault="00787A13" w:rsidP="00C15A3A">
      <w:pPr>
        <w:pStyle w:val="ListParagraph"/>
        <w:spacing w:line="360" w:lineRule="auto"/>
        <w:jc w:val="center"/>
        <w:rPr>
          <w:rFonts w:ascii="Bookman Old Style" w:hAnsi="Bookman Old Style"/>
          <w:b/>
          <w:bCs/>
          <w:sz w:val="24"/>
          <w:szCs w:val="24"/>
          <w:lang w:val="en-US"/>
        </w:rPr>
      </w:pPr>
    </w:p>
    <w:p w14:paraId="73F645AD" w14:textId="77777777" w:rsidR="00787A13" w:rsidRDefault="00787A13" w:rsidP="00C15A3A">
      <w:pPr>
        <w:pStyle w:val="ListParagraph"/>
        <w:spacing w:line="360" w:lineRule="auto"/>
        <w:jc w:val="center"/>
        <w:rPr>
          <w:rFonts w:ascii="Bookman Old Style" w:hAnsi="Bookman Old Style"/>
          <w:b/>
          <w:bCs/>
          <w:sz w:val="24"/>
          <w:szCs w:val="24"/>
          <w:lang w:val="en-US"/>
        </w:rPr>
      </w:pPr>
    </w:p>
    <w:p w14:paraId="2EC27CF9" w14:textId="0E3A770F" w:rsidR="004E5436" w:rsidRPr="00404DB5" w:rsidRDefault="004E5436" w:rsidP="00C15A3A">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Indian Pharmacy Graduates Association (IPGA):</w:t>
      </w:r>
    </w:p>
    <w:p w14:paraId="30E6E15D" w14:textId="77777777" w:rsidR="007904E1" w:rsidRPr="00404DB5" w:rsidRDefault="007904E1" w:rsidP="00FB2D2B">
      <w:pPr>
        <w:pStyle w:val="ListParagraph"/>
        <w:numPr>
          <w:ilvl w:val="0"/>
          <w:numId w:val="4"/>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The Indian Pharmacy Graduates Association, Kerala State Branch, in collaboration with 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College of Pharmacy, organized a webinar as part of the National Pharmacy Week celebrations. The webinar was held on November 5, 2023, and featured a talk by Dr. </w:t>
      </w:r>
      <w:proofErr w:type="spellStart"/>
      <w:r w:rsidRPr="00404DB5">
        <w:rPr>
          <w:rFonts w:ascii="Bookman Old Style" w:hAnsi="Bookman Old Style"/>
          <w:sz w:val="24"/>
          <w:szCs w:val="24"/>
          <w:lang w:val="en-US"/>
        </w:rPr>
        <w:t>Ranjt</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Barshikar</w:t>
      </w:r>
      <w:proofErr w:type="spellEnd"/>
      <w:r w:rsidRPr="00404DB5">
        <w:rPr>
          <w:rFonts w:ascii="Bookman Old Style" w:hAnsi="Bookman Old Style"/>
          <w:sz w:val="24"/>
          <w:szCs w:val="24"/>
          <w:lang w:val="en-US"/>
        </w:rPr>
        <w:t xml:space="preserve">, CEO of </w:t>
      </w:r>
      <w:proofErr w:type="spellStart"/>
      <w:r w:rsidRPr="00404DB5">
        <w:rPr>
          <w:rFonts w:ascii="Bookman Old Style" w:hAnsi="Bookman Old Style"/>
          <w:sz w:val="24"/>
          <w:szCs w:val="24"/>
          <w:lang w:val="en-US"/>
        </w:rPr>
        <w:t>QbD</w:t>
      </w:r>
      <w:proofErr w:type="spellEnd"/>
      <w:r w:rsidRPr="00404DB5">
        <w:rPr>
          <w:rFonts w:ascii="Bookman Old Style" w:hAnsi="Bookman Old Style"/>
          <w:sz w:val="24"/>
          <w:szCs w:val="24"/>
          <w:lang w:val="en-US"/>
        </w:rPr>
        <w:t xml:space="preserve"> International and a UN adviser based in Geneva. Dr. </w:t>
      </w:r>
      <w:proofErr w:type="spellStart"/>
      <w:r w:rsidRPr="00404DB5">
        <w:rPr>
          <w:rFonts w:ascii="Bookman Old Style" w:hAnsi="Bookman Old Style"/>
          <w:sz w:val="24"/>
          <w:szCs w:val="24"/>
          <w:lang w:val="en-US"/>
        </w:rPr>
        <w:t>Barshikar</w:t>
      </w:r>
      <w:proofErr w:type="spellEnd"/>
      <w:r w:rsidRPr="00404DB5">
        <w:rPr>
          <w:rFonts w:ascii="Bookman Old Style" w:hAnsi="Bookman Old Style"/>
          <w:sz w:val="24"/>
          <w:szCs w:val="24"/>
          <w:lang w:val="en-US"/>
        </w:rPr>
        <w:t xml:space="preserve"> spoke about the career opportunities available to pharmacy students. The session was attended by 300 participants.</w:t>
      </w:r>
    </w:p>
    <w:p w14:paraId="24607611" w14:textId="26A595FC" w:rsidR="007904E1" w:rsidRPr="00404DB5" w:rsidRDefault="007904E1" w:rsidP="00FB2D2B">
      <w:pPr>
        <w:pStyle w:val="ListParagraph"/>
        <w:numPr>
          <w:ilvl w:val="0"/>
          <w:numId w:val="4"/>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Mar </w:t>
      </w:r>
      <w:proofErr w:type="spellStart"/>
      <w:r w:rsidRPr="00404DB5">
        <w:rPr>
          <w:rFonts w:ascii="Bookman Old Style" w:hAnsi="Bookman Old Style"/>
          <w:sz w:val="24"/>
          <w:szCs w:val="24"/>
          <w:lang w:val="en-US"/>
        </w:rPr>
        <w:t>Dioscorus</w:t>
      </w:r>
      <w:proofErr w:type="spellEnd"/>
      <w:r w:rsidRPr="00404DB5">
        <w:rPr>
          <w:rFonts w:ascii="Bookman Old Style" w:hAnsi="Bookman Old Style"/>
          <w:sz w:val="24"/>
          <w:szCs w:val="24"/>
          <w:lang w:val="en-US"/>
        </w:rPr>
        <w:t xml:space="preserve"> College of pharmacy and IPA Kerala state branch organized a National sem</w:t>
      </w:r>
      <w:r w:rsidR="00796B99">
        <w:rPr>
          <w:rFonts w:ascii="Bookman Old Style" w:hAnsi="Bookman Old Style"/>
          <w:sz w:val="24"/>
          <w:szCs w:val="24"/>
          <w:lang w:val="en-US"/>
        </w:rPr>
        <w:t xml:space="preserve">inar and </w:t>
      </w:r>
      <w:proofErr w:type="gramStart"/>
      <w:r w:rsidR="00796B99">
        <w:rPr>
          <w:rFonts w:ascii="Bookman Old Style" w:hAnsi="Bookman Old Style"/>
          <w:sz w:val="24"/>
          <w:szCs w:val="24"/>
          <w:lang w:val="en-US"/>
        </w:rPr>
        <w:t>students</w:t>
      </w:r>
      <w:proofErr w:type="gramEnd"/>
      <w:r w:rsidR="00796B99">
        <w:rPr>
          <w:rFonts w:ascii="Bookman Old Style" w:hAnsi="Bookman Old Style"/>
          <w:sz w:val="24"/>
          <w:szCs w:val="24"/>
          <w:lang w:val="en-US"/>
        </w:rPr>
        <w:t xml:space="preserve"> competitions </w:t>
      </w:r>
      <w:r w:rsidRPr="00404DB5">
        <w:rPr>
          <w:rFonts w:ascii="Bookman Old Style" w:hAnsi="Bookman Old Style"/>
          <w:sz w:val="24"/>
          <w:szCs w:val="24"/>
          <w:lang w:val="en-US"/>
        </w:rPr>
        <w:t xml:space="preserve">on the theme Join Pharmacists to </w:t>
      </w:r>
      <w:proofErr w:type="spellStart"/>
      <w:r w:rsidRPr="00404DB5">
        <w:rPr>
          <w:rFonts w:ascii="Bookman Old Style" w:hAnsi="Bookman Old Style"/>
          <w:sz w:val="24"/>
          <w:szCs w:val="24"/>
          <w:lang w:val="en-US"/>
        </w:rPr>
        <w:t>enusure</w:t>
      </w:r>
      <w:proofErr w:type="spellEnd"/>
      <w:r w:rsidRPr="00404DB5">
        <w:rPr>
          <w:rFonts w:ascii="Bookman Old Style" w:hAnsi="Bookman Old Style"/>
          <w:sz w:val="24"/>
          <w:szCs w:val="24"/>
          <w:lang w:val="en-US"/>
        </w:rPr>
        <w:t xml:space="preserve"> Patient Safety as a part of 62 National Pharmacy week celebration. Seminar was inaugurated by H G Dr Gabriel Mar Gregorios Metropolitan and keynote address by Dr E Sreekumar, Director Institute of Advanced Virology, Bio-Park </w:t>
      </w:r>
      <w:proofErr w:type="spellStart"/>
      <w:r w:rsidR="004E5436" w:rsidRPr="00404DB5">
        <w:rPr>
          <w:rFonts w:ascii="Bookman Old Style" w:hAnsi="Bookman Old Style"/>
          <w:sz w:val="24"/>
          <w:szCs w:val="24"/>
          <w:lang w:val="en-US"/>
        </w:rPr>
        <w:t>T</w:t>
      </w:r>
      <w:r w:rsidRPr="00404DB5">
        <w:rPr>
          <w:rFonts w:ascii="Bookman Old Style" w:hAnsi="Bookman Old Style"/>
          <w:sz w:val="24"/>
          <w:szCs w:val="24"/>
          <w:lang w:val="en-US"/>
        </w:rPr>
        <w:t>hiruvanathapuram</w:t>
      </w:r>
      <w:proofErr w:type="spellEnd"/>
      <w:r w:rsidRPr="00404DB5">
        <w:rPr>
          <w:rFonts w:ascii="Bookman Old Style" w:hAnsi="Bookman Old Style"/>
          <w:sz w:val="24"/>
          <w:szCs w:val="24"/>
          <w:lang w:val="en-US"/>
        </w:rPr>
        <w:t xml:space="preserve">. Around 225 students participated from the pharmacy colleges situating in the south zone. </w:t>
      </w:r>
    </w:p>
    <w:p w14:paraId="446D4C59" w14:textId="263BBE6A"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UNIVERSITY RESULTS</w:t>
      </w:r>
    </w:p>
    <w:tbl>
      <w:tblPr>
        <w:tblStyle w:val="TableGrid"/>
        <w:tblW w:w="9523" w:type="dxa"/>
        <w:tblInd w:w="720" w:type="dxa"/>
        <w:tblLook w:val="04A0" w:firstRow="1" w:lastRow="0" w:firstColumn="1" w:lastColumn="0" w:noHBand="0" w:noVBand="1"/>
      </w:tblPr>
      <w:tblGrid>
        <w:gridCol w:w="2223"/>
        <w:gridCol w:w="3047"/>
        <w:gridCol w:w="2552"/>
        <w:gridCol w:w="1701"/>
      </w:tblGrid>
      <w:tr w:rsidR="004E5436" w:rsidRPr="00404DB5" w14:paraId="0FD0B71B" w14:textId="77777777" w:rsidTr="00DF2E86">
        <w:tc>
          <w:tcPr>
            <w:tcW w:w="2223" w:type="dxa"/>
          </w:tcPr>
          <w:p w14:paraId="3016D431"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Class &amp; Year</w:t>
            </w:r>
          </w:p>
        </w:tc>
        <w:tc>
          <w:tcPr>
            <w:tcW w:w="3047" w:type="dxa"/>
          </w:tcPr>
          <w:p w14:paraId="76D717D1"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Course</w:t>
            </w:r>
          </w:p>
        </w:tc>
        <w:tc>
          <w:tcPr>
            <w:tcW w:w="2552" w:type="dxa"/>
          </w:tcPr>
          <w:p w14:paraId="34B999B9"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Pass percentage</w:t>
            </w:r>
          </w:p>
        </w:tc>
        <w:tc>
          <w:tcPr>
            <w:tcW w:w="1701" w:type="dxa"/>
          </w:tcPr>
          <w:p w14:paraId="4F4B1E28"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Distinctions</w:t>
            </w:r>
          </w:p>
        </w:tc>
      </w:tr>
      <w:tr w:rsidR="004E5436" w:rsidRPr="00404DB5" w14:paraId="623F7CE6" w14:textId="77777777" w:rsidTr="00DF2E86">
        <w:tc>
          <w:tcPr>
            <w:tcW w:w="2223" w:type="dxa"/>
          </w:tcPr>
          <w:p w14:paraId="550D40BA" w14:textId="28B37B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D Pharm </w:t>
            </w:r>
            <w:r w:rsidR="00DF2E86">
              <w:rPr>
                <w:rFonts w:ascii="Bookman Old Style" w:hAnsi="Bookman Old Style"/>
                <w:sz w:val="24"/>
                <w:szCs w:val="24"/>
                <w:lang w:val="en-US"/>
              </w:rPr>
              <w:t>Part-II</w:t>
            </w:r>
          </w:p>
        </w:tc>
        <w:tc>
          <w:tcPr>
            <w:tcW w:w="3047" w:type="dxa"/>
          </w:tcPr>
          <w:p w14:paraId="78790911" w14:textId="7EB0AF7B"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D Pharm</w:t>
            </w:r>
            <w:r w:rsidR="00DF2E86">
              <w:rPr>
                <w:rFonts w:ascii="Bookman Old Style" w:hAnsi="Bookman Old Style"/>
                <w:sz w:val="24"/>
                <w:szCs w:val="24"/>
                <w:lang w:val="en-US"/>
              </w:rPr>
              <w:t xml:space="preserve"> (2020)</w:t>
            </w:r>
          </w:p>
        </w:tc>
        <w:tc>
          <w:tcPr>
            <w:tcW w:w="2552" w:type="dxa"/>
          </w:tcPr>
          <w:p w14:paraId="565DC7C9" w14:textId="140AB460" w:rsidR="004E5436" w:rsidRPr="00404DB5" w:rsidRDefault="00787A13"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42</w:t>
            </w:r>
          </w:p>
        </w:tc>
        <w:tc>
          <w:tcPr>
            <w:tcW w:w="1701" w:type="dxa"/>
          </w:tcPr>
          <w:p w14:paraId="66C65889"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11</w:t>
            </w:r>
          </w:p>
        </w:tc>
      </w:tr>
      <w:tr w:rsidR="00DF2E86" w:rsidRPr="00404DB5" w14:paraId="79FD0DE4" w14:textId="77777777" w:rsidTr="00DF2E86">
        <w:tc>
          <w:tcPr>
            <w:tcW w:w="2223" w:type="dxa"/>
          </w:tcPr>
          <w:p w14:paraId="0F837EC3" w14:textId="0CB87298" w:rsidR="00DF2E86" w:rsidRPr="00404DB5" w:rsidRDefault="00DF2E86"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D Pharm Part-I</w:t>
            </w:r>
          </w:p>
        </w:tc>
        <w:tc>
          <w:tcPr>
            <w:tcW w:w="3047" w:type="dxa"/>
          </w:tcPr>
          <w:p w14:paraId="42A2C38D" w14:textId="2F1E411B" w:rsidR="00DF2E86" w:rsidRPr="00404DB5" w:rsidRDefault="00DF2E86"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D Pharm (2021)</w:t>
            </w:r>
          </w:p>
        </w:tc>
        <w:tc>
          <w:tcPr>
            <w:tcW w:w="2552" w:type="dxa"/>
          </w:tcPr>
          <w:p w14:paraId="7934C159" w14:textId="4A68F389" w:rsidR="00DF2E86" w:rsidRDefault="0019507E"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57</w:t>
            </w:r>
          </w:p>
        </w:tc>
        <w:tc>
          <w:tcPr>
            <w:tcW w:w="1701" w:type="dxa"/>
          </w:tcPr>
          <w:p w14:paraId="77EA7E52" w14:textId="22387AA9" w:rsidR="00DF2E86" w:rsidRPr="00404DB5" w:rsidRDefault="0019507E"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12</w:t>
            </w:r>
          </w:p>
        </w:tc>
      </w:tr>
      <w:tr w:rsidR="004E5436" w:rsidRPr="00404DB5" w14:paraId="0FFD9383" w14:textId="77777777" w:rsidTr="00DF2E86">
        <w:tc>
          <w:tcPr>
            <w:tcW w:w="2223" w:type="dxa"/>
          </w:tcPr>
          <w:p w14:paraId="38A76A6F" w14:textId="13DCED24"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09AAE6DD" w14:textId="7364C7A7" w:rsidR="004E5436" w:rsidRPr="00404DB5" w:rsidRDefault="00DF2E86" w:rsidP="00D762DE">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 xml:space="preserve">Sem-8 </w:t>
            </w:r>
            <w:r w:rsidR="004E5436" w:rsidRPr="00404DB5">
              <w:rPr>
                <w:rFonts w:ascii="Bookman Old Style" w:hAnsi="Bookman Old Style"/>
                <w:sz w:val="24"/>
                <w:szCs w:val="24"/>
                <w:lang w:val="en-US"/>
              </w:rPr>
              <w:t>(2018 batch)</w:t>
            </w:r>
          </w:p>
        </w:tc>
        <w:tc>
          <w:tcPr>
            <w:tcW w:w="2552" w:type="dxa"/>
          </w:tcPr>
          <w:p w14:paraId="7C676B26"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95.24</w:t>
            </w:r>
          </w:p>
        </w:tc>
        <w:tc>
          <w:tcPr>
            <w:tcW w:w="1701" w:type="dxa"/>
          </w:tcPr>
          <w:p w14:paraId="268679DB" w14:textId="77777777" w:rsidR="004E5436" w:rsidRPr="00404DB5" w:rsidRDefault="004E5436" w:rsidP="00D762DE">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02</w:t>
            </w:r>
          </w:p>
        </w:tc>
      </w:tr>
      <w:tr w:rsidR="00DF2E86" w:rsidRPr="00404DB5" w14:paraId="33936787" w14:textId="77777777" w:rsidTr="00DF2E86">
        <w:tc>
          <w:tcPr>
            <w:tcW w:w="2223" w:type="dxa"/>
          </w:tcPr>
          <w:p w14:paraId="0E10D0F9" w14:textId="24C3F339"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362DA5C4" w14:textId="43624386"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Sem-8</w:t>
            </w:r>
            <w:r w:rsidRPr="00404DB5">
              <w:rPr>
                <w:rFonts w:ascii="Bookman Old Style" w:hAnsi="Bookman Old Style"/>
                <w:sz w:val="24"/>
                <w:szCs w:val="24"/>
                <w:lang w:val="en-US"/>
              </w:rPr>
              <w:t xml:space="preserve"> (2019 batch)</w:t>
            </w:r>
          </w:p>
        </w:tc>
        <w:tc>
          <w:tcPr>
            <w:tcW w:w="2552" w:type="dxa"/>
          </w:tcPr>
          <w:p w14:paraId="103D2AB8"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98%</w:t>
            </w:r>
          </w:p>
        </w:tc>
        <w:tc>
          <w:tcPr>
            <w:tcW w:w="1701" w:type="dxa"/>
          </w:tcPr>
          <w:p w14:paraId="159C9882" w14:textId="395116FB"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06</w:t>
            </w:r>
          </w:p>
        </w:tc>
      </w:tr>
      <w:tr w:rsidR="00DF2E86" w:rsidRPr="00404DB5" w14:paraId="2893E2A6" w14:textId="77777777" w:rsidTr="00DF2E86">
        <w:tc>
          <w:tcPr>
            <w:tcW w:w="2223" w:type="dxa"/>
          </w:tcPr>
          <w:p w14:paraId="00F49157" w14:textId="1F4FA362"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B Pharm</w:t>
            </w:r>
          </w:p>
        </w:tc>
        <w:tc>
          <w:tcPr>
            <w:tcW w:w="3047" w:type="dxa"/>
          </w:tcPr>
          <w:p w14:paraId="41787027" w14:textId="0E99F61C" w:rsidR="00DF2E86"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w:t>
            </w:r>
            <w:r>
              <w:rPr>
                <w:rFonts w:ascii="Bookman Old Style" w:hAnsi="Bookman Old Style"/>
                <w:sz w:val="24"/>
                <w:szCs w:val="24"/>
                <w:lang w:val="en-US"/>
              </w:rPr>
              <w:t>7 (2019</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44734ED4" w14:textId="438355A1"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81%</w:t>
            </w:r>
          </w:p>
        </w:tc>
        <w:tc>
          <w:tcPr>
            <w:tcW w:w="1701" w:type="dxa"/>
          </w:tcPr>
          <w:p w14:paraId="16A3E4F9" w14:textId="2078E9F1"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04</w:t>
            </w:r>
          </w:p>
        </w:tc>
      </w:tr>
      <w:tr w:rsidR="00DF2E86" w:rsidRPr="00404DB5" w14:paraId="7AFB199D" w14:textId="77777777" w:rsidTr="00DF2E86">
        <w:tc>
          <w:tcPr>
            <w:tcW w:w="2223" w:type="dxa"/>
          </w:tcPr>
          <w:p w14:paraId="38F777A4" w14:textId="0C56AB1A"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08B5A101" w14:textId="59D61875"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Sem-6</w:t>
            </w:r>
            <w:r>
              <w:rPr>
                <w:rFonts w:ascii="Bookman Old Style" w:hAnsi="Bookman Old Style"/>
                <w:sz w:val="24"/>
                <w:szCs w:val="24"/>
                <w:lang w:val="en-US"/>
              </w:rPr>
              <w:t xml:space="preserve"> (2019</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3AEE4F59"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82%</w:t>
            </w:r>
          </w:p>
        </w:tc>
        <w:tc>
          <w:tcPr>
            <w:tcW w:w="1701" w:type="dxa"/>
          </w:tcPr>
          <w:p w14:paraId="6366D4B5" w14:textId="0980A881"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03</w:t>
            </w:r>
          </w:p>
        </w:tc>
      </w:tr>
      <w:tr w:rsidR="00DF2E86" w:rsidRPr="00404DB5" w14:paraId="60B8EDF0" w14:textId="77777777" w:rsidTr="00DF2E86">
        <w:tc>
          <w:tcPr>
            <w:tcW w:w="2223" w:type="dxa"/>
          </w:tcPr>
          <w:p w14:paraId="1EC7274C" w14:textId="73EEAC4E"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593B4502" w14:textId="1B002509"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Sem-6</w:t>
            </w:r>
            <w:r>
              <w:rPr>
                <w:rFonts w:ascii="Bookman Old Style" w:hAnsi="Bookman Old Style"/>
                <w:sz w:val="24"/>
                <w:szCs w:val="24"/>
                <w:lang w:val="en-US"/>
              </w:rPr>
              <w:t xml:space="preserve"> (2020</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51D3329F" w14:textId="72F17E08"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57%</w:t>
            </w:r>
          </w:p>
        </w:tc>
        <w:tc>
          <w:tcPr>
            <w:tcW w:w="1701" w:type="dxa"/>
          </w:tcPr>
          <w:p w14:paraId="2E49CFE2" w14:textId="03F548E1"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04</w:t>
            </w:r>
          </w:p>
        </w:tc>
      </w:tr>
      <w:tr w:rsidR="00DF2E86" w:rsidRPr="00404DB5" w14:paraId="6CC0AE95" w14:textId="77777777" w:rsidTr="00DF2E86">
        <w:tc>
          <w:tcPr>
            <w:tcW w:w="2223" w:type="dxa"/>
          </w:tcPr>
          <w:p w14:paraId="0A808A93" w14:textId="26551E74"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0050ED37" w14:textId="71E91315"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Sem-5</w:t>
            </w:r>
            <w:r>
              <w:rPr>
                <w:rFonts w:ascii="Bookman Old Style" w:hAnsi="Bookman Old Style"/>
                <w:sz w:val="24"/>
                <w:szCs w:val="24"/>
                <w:lang w:val="en-US"/>
              </w:rPr>
              <w:t xml:space="preserve"> (2020</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3BA91938" w14:textId="158E033E" w:rsidR="00DF2E86"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70%</w:t>
            </w:r>
          </w:p>
        </w:tc>
        <w:tc>
          <w:tcPr>
            <w:tcW w:w="1701" w:type="dxa"/>
          </w:tcPr>
          <w:p w14:paraId="613942B3" w14:textId="041F29AF"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03</w:t>
            </w:r>
          </w:p>
        </w:tc>
      </w:tr>
      <w:tr w:rsidR="00DF2E86" w:rsidRPr="00404DB5" w14:paraId="44AFD979" w14:textId="77777777" w:rsidTr="00DF2E86">
        <w:tc>
          <w:tcPr>
            <w:tcW w:w="2223" w:type="dxa"/>
          </w:tcPr>
          <w:p w14:paraId="0E129187" w14:textId="41D983A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79659453" w14:textId="0AFDBF9C"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Sem-4 (2021</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48F81B67" w14:textId="43AC7427"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51%</w:t>
            </w:r>
          </w:p>
        </w:tc>
        <w:tc>
          <w:tcPr>
            <w:tcW w:w="1701" w:type="dxa"/>
          </w:tcPr>
          <w:p w14:paraId="714023F1" w14:textId="49F0C3A6"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04</w:t>
            </w:r>
          </w:p>
        </w:tc>
      </w:tr>
      <w:tr w:rsidR="00DF2E86" w:rsidRPr="00404DB5" w14:paraId="2AB03172" w14:textId="77777777" w:rsidTr="00DF2E86">
        <w:tc>
          <w:tcPr>
            <w:tcW w:w="2223" w:type="dxa"/>
          </w:tcPr>
          <w:p w14:paraId="0AE2BB50" w14:textId="509C6E11"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3738AE60" w14:textId="348E9C16"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Sem-3</w:t>
            </w:r>
            <w:r>
              <w:rPr>
                <w:rFonts w:ascii="Bookman Old Style" w:hAnsi="Bookman Old Style"/>
                <w:sz w:val="24"/>
                <w:szCs w:val="24"/>
                <w:lang w:val="en-US"/>
              </w:rPr>
              <w:t xml:space="preserve"> (2021</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14866933" w14:textId="5E06B73B"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5</w:t>
            </w:r>
            <w:r>
              <w:rPr>
                <w:rFonts w:ascii="Bookman Old Style" w:hAnsi="Bookman Old Style"/>
                <w:sz w:val="24"/>
                <w:szCs w:val="24"/>
                <w:lang w:val="en-US"/>
              </w:rPr>
              <w:t>3</w:t>
            </w:r>
            <w:r w:rsidRPr="00404DB5">
              <w:rPr>
                <w:rFonts w:ascii="Bookman Old Style" w:hAnsi="Bookman Old Style"/>
                <w:sz w:val="24"/>
                <w:szCs w:val="24"/>
                <w:lang w:val="en-US"/>
              </w:rPr>
              <w:t xml:space="preserve"> %</w:t>
            </w:r>
          </w:p>
        </w:tc>
        <w:tc>
          <w:tcPr>
            <w:tcW w:w="1701" w:type="dxa"/>
          </w:tcPr>
          <w:p w14:paraId="037E9895" w14:textId="42B037F6"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04</w:t>
            </w:r>
          </w:p>
        </w:tc>
      </w:tr>
      <w:tr w:rsidR="00DF2E86" w:rsidRPr="00404DB5" w14:paraId="0EFBCD87" w14:textId="77777777" w:rsidTr="00DF2E86">
        <w:tc>
          <w:tcPr>
            <w:tcW w:w="2223" w:type="dxa"/>
          </w:tcPr>
          <w:p w14:paraId="2936D9CA" w14:textId="123F3DB9"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w:t>
            </w:r>
          </w:p>
        </w:tc>
        <w:tc>
          <w:tcPr>
            <w:tcW w:w="3047" w:type="dxa"/>
          </w:tcPr>
          <w:p w14:paraId="384DE443" w14:textId="7D5FB6EC"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w:t>
            </w:r>
            <w:r>
              <w:rPr>
                <w:rFonts w:ascii="Bookman Old Style" w:hAnsi="Bookman Old Style"/>
                <w:sz w:val="24"/>
                <w:szCs w:val="24"/>
                <w:lang w:val="en-US"/>
              </w:rPr>
              <w:t>2(2022</w:t>
            </w:r>
            <w:r w:rsidRPr="00404DB5">
              <w:rPr>
                <w:rFonts w:ascii="Bookman Old Style" w:hAnsi="Bookman Old Style"/>
                <w:sz w:val="24"/>
                <w:szCs w:val="24"/>
                <w:lang w:val="en-US"/>
              </w:rPr>
              <w:t xml:space="preserve"> batch</w:t>
            </w:r>
            <w:r>
              <w:rPr>
                <w:rFonts w:ascii="Bookman Old Style" w:hAnsi="Bookman Old Style"/>
                <w:sz w:val="24"/>
                <w:szCs w:val="24"/>
                <w:lang w:val="en-US"/>
              </w:rPr>
              <w:t>)</w:t>
            </w:r>
          </w:p>
        </w:tc>
        <w:tc>
          <w:tcPr>
            <w:tcW w:w="2552" w:type="dxa"/>
          </w:tcPr>
          <w:p w14:paraId="1F3ABBED" w14:textId="5BF984C7"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38%</w:t>
            </w:r>
          </w:p>
        </w:tc>
        <w:tc>
          <w:tcPr>
            <w:tcW w:w="1701" w:type="dxa"/>
          </w:tcPr>
          <w:p w14:paraId="2B4847EB" w14:textId="0E67A8AD" w:rsidR="00DF2E86" w:rsidRPr="00404DB5" w:rsidRDefault="00DF2E86" w:rsidP="00DF2E86">
            <w:pPr>
              <w:pStyle w:val="ListParagraph"/>
              <w:spacing w:line="360" w:lineRule="auto"/>
              <w:ind w:left="0"/>
              <w:jc w:val="both"/>
              <w:rPr>
                <w:rFonts w:ascii="Bookman Old Style" w:hAnsi="Bookman Old Style"/>
                <w:sz w:val="24"/>
                <w:szCs w:val="24"/>
                <w:lang w:val="en-US"/>
              </w:rPr>
            </w:pPr>
            <w:r>
              <w:rPr>
                <w:rFonts w:ascii="Bookman Old Style" w:hAnsi="Bookman Old Style"/>
                <w:sz w:val="24"/>
                <w:szCs w:val="24"/>
                <w:lang w:val="en-US"/>
              </w:rPr>
              <w:t>02</w:t>
            </w:r>
          </w:p>
        </w:tc>
      </w:tr>
      <w:tr w:rsidR="00DF2E86" w:rsidRPr="00404DB5" w14:paraId="0D68FAA5" w14:textId="77777777" w:rsidTr="00DF2E86">
        <w:tc>
          <w:tcPr>
            <w:tcW w:w="2223" w:type="dxa"/>
          </w:tcPr>
          <w:p w14:paraId="6B150556"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M Pharm</w:t>
            </w:r>
          </w:p>
        </w:tc>
        <w:tc>
          <w:tcPr>
            <w:tcW w:w="3047" w:type="dxa"/>
          </w:tcPr>
          <w:p w14:paraId="207AAA7B"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Sem-1</w:t>
            </w:r>
          </w:p>
        </w:tc>
        <w:tc>
          <w:tcPr>
            <w:tcW w:w="2552" w:type="dxa"/>
          </w:tcPr>
          <w:p w14:paraId="1CEAFC70"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100%</w:t>
            </w:r>
          </w:p>
        </w:tc>
        <w:tc>
          <w:tcPr>
            <w:tcW w:w="1701" w:type="dxa"/>
          </w:tcPr>
          <w:p w14:paraId="7DE320A9"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p>
        </w:tc>
      </w:tr>
      <w:tr w:rsidR="00DF2E86" w:rsidRPr="00404DB5" w14:paraId="61953E39" w14:textId="77777777" w:rsidTr="00DF2E86">
        <w:tc>
          <w:tcPr>
            <w:tcW w:w="2223" w:type="dxa"/>
          </w:tcPr>
          <w:p w14:paraId="0F643A2D"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p>
        </w:tc>
        <w:tc>
          <w:tcPr>
            <w:tcW w:w="3047" w:type="dxa"/>
          </w:tcPr>
          <w:p w14:paraId="13188699"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Sem-2</w:t>
            </w:r>
          </w:p>
        </w:tc>
        <w:tc>
          <w:tcPr>
            <w:tcW w:w="2552" w:type="dxa"/>
          </w:tcPr>
          <w:p w14:paraId="2EF0628A"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100%</w:t>
            </w:r>
          </w:p>
        </w:tc>
        <w:tc>
          <w:tcPr>
            <w:tcW w:w="1701" w:type="dxa"/>
          </w:tcPr>
          <w:p w14:paraId="5701227F"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p>
        </w:tc>
      </w:tr>
      <w:tr w:rsidR="00DF2E86" w:rsidRPr="00404DB5" w14:paraId="0677EAA6" w14:textId="77777777" w:rsidTr="00DF2E86">
        <w:tc>
          <w:tcPr>
            <w:tcW w:w="2223" w:type="dxa"/>
          </w:tcPr>
          <w:p w14:paraId="3580F39D"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p>
        </w:tc>
        <w:tc>
          <w:tcPr>
            <w:tcW w:w="3047" w:type="dxa"/>
          </w:tcPr>
          <w:p w14:paraId="2F0E9EE2"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Sem-4</w:t>
            </w:r>
          </w:p>
        </w:tc>
        <w:tc>
          <w:tcPr>
            <w:tcW w:w="2552" w:type="dxa"/>
          </w:tcPr>
          <w:p w14:paraId="5EF21D90"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100%</w:t>
            </w:r>
          </w:p>
        </w:tc>
        <w:tc>
          <w:tcPr>
            <w:tcW w:w="1701" w:type="dxa"/>
          </w:tcPr>
          <w:p w14:paraId="096518DF" w14:textId="77777777" w:rsidR="00DF2E86" w:rsidRPr="00404DB5" w:rsidRDefault="00DF2E86" w:rsidP="00DF2E86">
            <w:pPr>
              <w:pStyle w:val="ListParagraph"/>
              <w:spacing w:line="360" w:lineRule="auto"/>
              <w:ind w:left="0"/>
              <w:jc w:val="both"/>
              <w:rPr>
                <w:rFonts w:ascii="Bookman Old Style" w:hAnsi="Bookman Old Style"/>
                <w:sz w:val="24"/>
                <w:szCs w:val="24"/>
                <w:lang w:val="en-US"/>
              </w:rPr>
            </w:pPr>
          </w:p>
        </w:tc>
      </w:tr>
    </w:tbl>
    <w:p w14:paraId="0DE2D334" w14:textId="324D5A96" w:rsidR="004E5436" w:rsidRPr="00404DB5" w:rsidRDefault="004E5436" w:rsidP="004E5436">
      <w:pPr>
        <w:pStyle w:val="ListParagraph"/>
        <w:spacing w:line="360" w:lineRule="auto"/>
        <w:jc w:val="both"/>
        <w:rPr>
          <w:rFonts w:ascii="Bookman Old Style" w:hAnsi="Bookman Old Style"/>
          <w:sz w:val="24"/>
          <w:szCs w:val="24"/>
          <w:lang w:val="en-US"/>
        </w:rPr>
      </w:pPr>
    </w:p>
    <w:p w14:paraId="11F2BCA8" w14:textId="4DE5D789"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DAY CELEBRATIONS</w:t>
      </w:r>
    </w:p>
    <w:p w14:paraId="283C4144"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2AA08514" w14:textId="77777777"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NSS day celebrated on 25 September 2023 by rally and flag hosting.</w:t>
      </w:r>
    </w:p>
    <w:p w14:paraId="6B1E0CA8" w14:textId="378C9706"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Word Pharmacist Day was celebrated on 25 </w:t>
      </w:r>
      <w:proofErr w:type="spellStart"/>
      <w:r w:rsidRPr="00404DB5">
        <w:rPr>
          <w:rFonts w:ascii="Bookman Old Style" w:hAnsi="Bookman Old Style"/>
          <w:sz w:val="24"/>
          <w:szCs w:val="24"/>
          <w:lang w:val="en-US"/>
        </w:rPr>
        <w:t>septmeber</w:t>
      </w:r>
      <w:proofErr w:type="spellEnd"/>
      <w:r w:rsidRPr="00404DB5">
        <w:rPr>
          <w:rFonts w:ascii="Bookman Old Style" w:hAnsi="Bookman Old Style"/>
          <w:sz w:val="24"/>
          <w:szCs w:val="24"/>
          <w:lang w:val="en-US"/>
        </w:rPr>
        <w:t xml:space="preserve"> 2023 by arranging a flash mob and Pharma rally to create awareness about the role of Pharmacist followed by the keynote address by Sri Krishnakumar, Govt Analyst, D</w:t>
      </w:r>
      <w:r w:rsidR="00DF380A">
        <w:rPr>
          <w:rFonts w:ascii="Bookman Old Style" w:hAnsi="Bookman Old Style"/>
          <w:sz w:val="24"/>
          <w:szCs w:val="24"/>
          <w:lang w:val="en-US"/>
        </w:rPr>
        <w:t xml:space="preserve">rug testing </w:t>
      </w:r>
      <w:r w:rsidRPr="00404DB5">
        <w:rPr>
          <w:rFonts w:ascii="Bookman Old Style" w:hAnsi="Bookman Old Style"/>
          <w:sz w:val="24"/>
          <w:szCs w:val="24"/>
          <w:lang w:val="en-US"/>
        </w:rPr>
        <w:t>L</w:t>
      </w:r>
      <w:r w:rsidR="00DF380A">
        <w:rPr>
          <w:rFonts w:ascii="Bookman Old Style" w:hAnsi="Bookman Old Style"/>
          <w:sz w:val="24"/>
          <w:szCs w:val="24"/>
          <w:lang w:val="en-US"/>
        </w:rPr>
        <w:t>aboratory</w:t>
      </w:r>
      <w:r w:rsidRPr="00404DB5">
        <w:rPr>
          <w:rFonts w:ascii="Bookman Old Style" w:hAnsi="Bookman Old Style"/>
          <w:sz w:val="24"/>
          <w:szCs w:val="24"/>
          <w:lang w:val="en-US"/>
        </w:rPr>
        <w:t xml:space="preserve"> and awareness about the Nipah virus was handled by Mahima Krishnan, S8 batch.</w:t>
      </w:r>
    </w:p>
    <w:p w14:paraId="7AD8724D" w14:textId="77777777"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World Mental Health Day celebrated on 10 October 2023 by displaying awareness posters, charts and with expert talks. </w:t>
      </w:r>
    </w:p>
    <w:p w14:paraId="5CA5FC1E" w14:textId="047F4E1B"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proofErr w:type="spellStart"/>
      <w:r w:rsidRPr="00404DB5">
        <w:rPr>
          <w:rFonts w:ascii="Bookman Old Style" w:hAnsi="Bookman Old Style"/>
          <w:sz w:val="24"/>
          <w:szCs w:val="24"/>
          <w:lang w:val="en-US"/>
        </w:rPr>
        <w:t>Honour</w:t>
      </w:r>
      <w:proofErr w:type="spellEnd"/>
      <w:r w:rsidRPr="00404DB5">
        <w:rPr>
          <w:rFonts w:ascii="Bookman Old Style" w:hAnsi="Bookman Old Style"/>
          <w:sz w:val="24"/>
          <w:szCs w:val="24"/>
          <w:lang w:val="en-US"/>
        </w:rPr>
        <w:t xml:space="preserve"> your inner child by losing yourself in simple pleasures Photography and design club celebrated </w:t>
      </w:r>
      <w:proofErr w:type="spellStart"/>
      <w:r w:rsidRPr="00404DB5">
        <w:rPr>
          <w:rFonts w:ascii="Bookman Old Style" w:hAnsi="Bookman Old Style"/>
          <w:sz w:val="24"/>
          <w:szCs w:val="24"/>
          <w:lang w:val="en-US"/>
        </w:rPr>
        <w:t>Children’sday</w:t>
      </w:r>
      <w:proofErr w:type="spellEnd"/>
      <w:r w:rsidRPr="00404DB5">
        <w:rPr>
          <w:rFonts w:ascii="Bookman Old Style" w:hAnsi="Bookman Old Style"/>
          <w:sz w:val="24"/>
          <w:szCs w:val="24"/>
          <w:lang w:val="en-US"/>
        </w:rPr>
        <w:t xml:space="preserve"> on 14 </w:t>
      </w:r>
      <w:r w:rsidR="00DF380A">
        <w:rPr>
          <w:rFonts w:ascii="Bookman Old Style" w:hAnsi="Bookman Old Style"/>
          <w:sz w:val="24"/>
          <w:szCs w:val="24"/>
          <w:lang w:val="en-US"/>
        </w:rPr>
        <w:t>N</w:t>
      </w:r>
      <w:r w:rsidRPr="00404DB5">
        <w:rPr>
          <w:rFonts w:ascii="Bookman Old Style" w:hAnsi="Bookman Old Style"/>
          <w:sz w:val="24"/>
          <w:szCs w:val="24"/>
          <w:lang w:val="en-US"/>
        </w:rPr>
        <w:t>ovember 2023</w:t>
      </w:r>
    </w:p>
    <w:p w14:paraId="66C5E662" w14:textId="77777777"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World AIDS Day observed by the NSS volunteers on December 01 2023 by giving awareness messages and pledge. </w:t>
      </w:r>
    </w:p>
    <w:p w14:paraId="5124357C" w14:textId="77777777"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IPA-Students Forum attended a webinar by Prof S K Kulkarni, Pro-VC of Punjab University to stimulate the scientific inquisitiveness among the next generation pharmaceutical researchers on 28 February 2024 as a part of National Science Day celebration.</w:t>
      </w:r>
    </w:p>
    <w:p w14:paraId="7524C7DC" w14:textId="3C455EED" w:rsidR="004E5436" w:rsidRPr="00404DB5" w:rsidRDefault="004E5436" w:rsidP="004E5436">
      <w:pPr>
        <w:pStyle w:val="ListParagraph"/>
        <w:numPr>
          <w:ilvl w:val="0"/>
          <w:numId w:val="7"/>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World TB D</w:t>
      </w:r>
      <w:r w:rsidR="00796B99">
        <w:rPr>
          <w:rFonts w:ascii="Bookman Old Style" w:hAnsi="Bookman Old Style"/>
          <w:sz w:val="24"/>
          <w:szCs w:val="24"/>
          <w:lang w:val="en-US"/>
        </w:rPr>
        <w:t>ay celebrated on 20 March 2024 with an expert talk on overview</w:t>
      </w:r>
      <w:r w:rsidRPr="00404DB5">
        <w:rPr>
          <w:rFonts w:ascii="Bookman Old Style" w:hAnsi="Bookman Old Style"/>
          <w:sz w:val="24"/>
          <w:szCs w:val="24"/>
          <w:lang w:val="en-US"/>
        </w:rPr>
        <w:t xml:space="preserve">, signs and symptoms and treatment of TB by Health care team of Primary Health </w:t>
      </w:r>
      <w:proofErr w:type="spellStart"/>
      <w:r w:rsidRPr="00404DB5">
        <w:rPr>
          <w:rFonts w:ascii="Bookman Old Style" w:hAnsi="Bookman Old Style"/>
          <w:sz w:val="24"/>
          <w:szCs w:val="24"/>
          <w:lang w:val="en-US"/>
        </w:rPr>
        <w:t>centre</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Pangappara</w:t>
      </w:r>
      <w:proofErr w:type="spellEnd"/>
      <w:r w:rsidRPr="00404DB5">
        <w:rPr>
          <w:rFonts w:ascii="Bookman Old Style" w:hAnsi="Bookman Old Style"/>
          <w:sz w:val="24"/>
          <w:szCs w:val="24"/>
          <w:lang w:val="en-US"/>
        </w:rPr>
        <w:t>.</w:t>
      </w:r>
    </w:p>
    <w:p w14:paraId="04D103AA"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618645E1" w14:textId="581E6EFB"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KOODU: Alumni Activities</w:t>
      </w:r>
    </w:p>
    <w:p w14:paraId="7733C09F" w14:textId="77777777" w:rsidR="004E5436" w:rsidRPr="00404DB5" w:rsidRDefault="004E5436" w:rsidP="004E5436">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The Alumni Cell organized a talk series to mentor and motivate aspiring students. Mr. Shibin Babu, an alumnus and TMF Specialist at ICON plc Clinical Research Organization, delivered a talk on career opportunities in clinical research on October 6th, 2023. The session was attended by third and fourth-year </w:t>
      </w:r>
      <w:proofErr w:type="spellStart"/>
      <w:r w:rsidRPr="00404DB5">
        <w:rPr>
          <w:rFonts w:ascii="Bookman Old Style" w:hAnsi="Bookman Old Style"/>
          <w:sz w:val="24"/>
          <w:szCs w:val="24"/>
          <w:lang w:val="en-US"/>
        </w:rPr>
        <w:t>B.Pharm</w:t>
      </w:r>
      <w:proofErr w:type="spellEnd"/>
      <w:r w:rsidRPr="00404DB5">
        <w:rPr>
          <w:rFonts w:ascii="Bookman Old Style" w:hAnsi="Bookman Old Style"/>
          <w:sz w:val="24"/>
          <w:szCs w:val="24"/>
          <w:lang w:val="en-US"/>
        </w:rPr>
        <w:t xml:space="preserve"> students.</w:t>
      </w:r>
    </w:p>
    <w:p w14:paraId="787BB596" w14:textId="65F80780" w:rsidR="004E5436" w:rsidRPr="00404DB5" w:rsidRDefault="004E5436" w:rsidP="004E5436">
      <w:pPr>
        <w:pStyle w:val="ListParagraph"/>
        <w:numPr>
          <w:ilvl w:val="0"/>
          <w:numId w:val="2"/>
        </w:numPr>
        <w:spacing w:line="360" w:lineRule="auto"/>
        <w:jc w:val="both"/>
        <w:rPr>
          <w:rFonts w:ascii="Bookman Old Style" w:hAnsi="Bookman Old Style"/>
          <w:b/>
          <w:bCs/>
          <w:sz w:val="24"/>
          <w:szCs w:val="24"/>
          <w:lang w:bidi="ml-IN"/>
        </w:rPr>
      </w:pPr>
      <w:r w:rsidRPr="00404DB5">
        <w:rPr>
          <w:rFonts w:ascii="Bookman Old Style" w:hAnsi="Bookman Old Style"/>
          <w:sz w:val="24"/>
          <w:szCs w:val="24"/>
          <w:lang w:val="en-US"/>
        </w:rPr>
        <w:t xml:space="preserve">Overview of Pharmacy Practice  in Hospital Settings  by </w:t>
      </w:r>
      <w:proofErr w:type="spellStart"/>
      <w:r w:rsidRPr="00404DB5">
        <w:rPr>
          <w:rFonts w:ascii="Bookman Old Style" w:hAnsi="Bookman Old Style"/>
          <w:sz w:val="24"/>
          <w:szCs w:val="24"/>
          <w:lang w:val="en-US"/>
        </w:rPr>
        <w:t>Mrs</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Jincy</w:t>
      </w:r>
      <w:proofErr w:type="spellEnd"/>
      <w:r w:rsidRPr="00404DB5">
        <w:rPr>
          <w:rFonts w:ascii="Bookman Old Style" w:hAnsi="Bookman Old Style"/>
          <w:sz w:val="24"/>
          <w:szCs w:val="24"/>
          <w:lang w:val="en-US"/>
        </w:rPr>
        <w:t xml:space="preserve">  K Mathew, 2005 B Pharm Batch , Foundation Pharmacist in NHS, UK on 17  December 2023</w:t>
      </w:r>
    </w:p>
    <w:p w14:paraId="06A16E25" w14:textId="48B23A84" w:rsidR="004E5436" w:rsidRPr="00404DB5" w:rsidRDefault="004E5436" w:rsidP="004E5436">
      <w:pPr>
        <w:pStyle w:val="ListParagraph"/>
        <w:spacing w:line="360" w:lineRule="auto"/>
        <w:jc w:val="center"/>
        <w:rPr>
          <w:rFonts w:ascii="Bookman Old Style" w:hAnsi="Bookman Old Style"/>
          <w:b/>
          <w:bCs/>
          <w:sz w:val="24"/>
          <w:szCs w:val="24"/>
          <w:lang w:bidi="ml-IN"/>
        </w:rPr>
      </w:pPr>
      <w:r w:rsidRPr="00404DB5">
        <w:rPr>
          <w:rFonts w:ascii="Bookman Old Style" w:hAnsi="Bookman Old Style"/>
          <w:b/>
          <w:bCs/>
          <w:sz w:val="24"/>
          <w:szCs w:val="24"/>
          <w:lang w:bidi="ml-IN"/>
        </w:rPr>
        <w:lastRenderedPageBreak/>
        <w:t>TRAINING AND PLACEMENT CELL ACTIVITIES</w:t>
      </w:r>
    </w:p>
    <w:p w14:paraId="18A407F2" w14:textId="77777777" w:rsidR="004E5436" w:rsidRPr="00404DB5" w:rsidRDefault="004E5436" w:rsidP="004E5436">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Seminar on Career Guidance &amp; Global Career Opportunities organized by Placement Cell for final year B Pharm students. The session was handled </w:t>
      </w:r>
      <w:proofErr w:type="gramStart"/>
      <w:r w:rsidRPr="00404DB5">
        <w:rPr>
          <w:rFonts w:ascii="Bookman Old Style" w:hAnsi="Bookman Old Style"/>
          <w:sz w:val="24"/>
          <w:szCs w:val="24"/>
          <w:lang w:val="en-US"/>
        </w:rPr>
        <w:t xml:space="preserve">by  </w:t>
      </w:r>
      <w:proofErr w:type="spellStart"/>
      <w:r w:rsidRPr="00404DB5">
        <w:rPr>
          <w:rFonts w:ascii="Bookman Old Style" w:hAnsi="Bookman Old Style"/>
          <w:sz w:val="24"/>
          <w:szCs w:val="24"/>
          <w:lang w:val="en-US"/>
        </w:rPr>
        <w:t>Mr</w:t>
      </w:r>
      <w:proofErr w:type="spellEnd"/>
      <w:proofErr w:type="gramEnd"/>
      <w:r w:rsidRPr="00404DB5">
        <w:rPr>
          <w:rFonts w:ascii="Bookman Old Style" w:hAnsi="Bookman Old Style"/>
          <w:sz w:val="24"/>
          <w:szCs w:val="24"/>
          <w:lang w:val="en-US"/>
        </w:rPr>
        <w:t xml:space="preserve"> Sony </w:t>
      </w:r>
      <w:proofErr w:type="spellStart"/>
      <w:r w:rsidRPr="00404DB5">
        <w:rPr>
          <w:rFonts w:ascii="Bookman Old Style" w:hAnsi="Bookman Old Style"/>
          <w:sz w:val="24"/>
          <w:szCs w:val="24"/>
          <w:lang w:val="en-US"/>
        </w:rPr>
        <w:t>Aakkara</w:t>
      </w:r>
      <w:proofErr w:type="spellEnd"/>
      <w:r w:rsidRPr="00404DB5">
        <w:rPr>
          <w:rFonts w:ascii="Bookman Old Style" w:hAnsi="Bookman Old Style"/>
          <w:sz w:val="24"/>
          <w:szCs w:val="24"/>
          <w:lang w:val="en-US"/>
        </w:rPr>
        <w:t>, an International certified career coach on 26 May 2023.</w:t>
      </w:r>
    </w:p>
    <w:p w14:paraId="6D7271C1" w14:textId="77777777" w:rsidR="004E5436" w:rsidRPr="00404DB5" w:rsidRDefault="004E5436" w:rsidP="004E5436">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Seminar on Growth &amp; Opportunities of medical coding By Aswani V K, Medical coding Trainer, thought Flows on 15 September 2023.</w:t>
      </w:r>
    </w:p>
    <w:p w14:paraId="55978281" w14:textId="77777777" w:rsidR="007B4183" w:rsidRPr="00404DB5" w:rsidRDefault="007B4183" w:rsidP="007B4183">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bidi="ml-IN"/>
        </w:rPr>
        <w:t xml:space="preserve">Exploring Opportunities in Clinical Research and </w:t>
      </w:r>
      <w:proofErr w:type="spellStart"/>
      <w:r w:rsidRPr="00404DB5">
        <w:rPr>
          <w:rFonts w:ascii="Bookman Old Style" w:hAnsi="Bookman Old Style"/>
          <w:sz w:val="24"/>
          <w:szCs w:val="24"/>
          <w:lang w:bidi="ml-IN"/>
        </w:rPr>
        <w:t>Pharmacovigilance</w:t>
      </w:r>
      <w:proofErr w:type="spellEnd"/>
      <w:r w:rsidRPr="00404DB5">
        <w:rPr>
          <w:rFonts w:ascii="Bookman Old Style" w:hAnsi="Bookman Old Style"/>
          <w:sz w:val="24"/>
          <w:szCs w:val="24"/>
          <w:lang w:bidi="ml-IN"/>
        </w:rPr>
        <w:t xml:space="preserve"> by </w:t>
      </w:r>
      <w:proofErr w:type="spellStart"/>
      <w:r w:rsidRPr="00404DB5">
        <w:rPr>
          <w:rFonts w:ascii="Bookman Old Style" w:hAnsi="Bookman Old Style"/>
          <w:sz w:val="24"/>
          <w:szCs w:val="24"/>
          <w:lang w:bidi="ml-IN"/>
        </w:rPr>
        <w:t>Abhilash</w:t>
      </w:r>
      <w:proofErr w:type="spellEnd"/>
      <w:r w:rsidRPr="00404DB5">
        <w:rPr>
          <w:rFonts w:ascii="Bookman Old Style" w:hAnsi="Bookman Old Style"/>
          <w:sz w:val="24"/>
          <w:szCs w:val="24"/>
          <w:lang w:bidi="ml-IN"/>
        </w:rPr>
        <w:t xml:space="preserve">, Senior Trainer, </w:t>
      </w:r>
      <w:proofErr w:type="spellStart"/>
      <w:r w:rsidRPr="00404DB5">
        <w:rPr>
          <w:rFonts w:ascii="Bookman Old Style" w:hAnsi="Bookman Old Style"/>
          <w:sz w:val="24"/>
          <w:szCs w:val="24"/>
          <w:lang w:bidi="ml-IN"/>
        </w:rPr>
        <w:t>Clini</w:t>
      </w:r>
      <w:proofErr w:type="spellEnd"/>
      <w:r w:rsidRPr="00404DB5">
        <w:rPr>
          <w:rFonts w:ascii="Bookman Old Style" w:hAnsi="Bookman Old Style"/>
          <w:sz w:val="24"/>
          <w:szCs w:val="24"/>
          <w:lang w:bidi="ml-IN"/>
        </w:rPr>
        <w:t xml:space="preserve"> India December 9, 2023.</w:t>
      </w:r>
    </w:p>
    <w:p w14:paraId="5A82E695" w14:textId="77777777" w:rsidR="004E5436" w:rsidRPr="00404DB5" w:rsidRDefault="004E5436" w:rsidP="004E5436">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Session on Safe and Legal Measures For Migration by NRI Cell, Kerala Police on 12 January 2024 at 2.15pm. </w:t>
      </w:r>
    </w:p>
    <w:p w14:paraId="6AD4CA80" w14:textId="53706B3D" w:rsidR="004E5436" w:rsidRPr="00404DB5" w:rsidRDefault="004E5436" w:rsidP="004E5436">
      <w:pPr>
        <w:pStyle w:val="ListParagraph"/>
        <w:numPr>
          <w:ilvl w:val="0"/>
          <w:numId w:val="1"/>
        </w:numPr>
        <w:spacing w:line="360" w:lineRule="auto"/>
        <w:jc w:val="both"/>
        <w:rPr>
          <w:rFonts w:ascii="Bookman Old Style" w:hAnsi="Bookman Old Style"/>
          <w:sz w:val="24"/>
          <w:szCs w:val="24"/>
          <w:lang w:bidi="ml-IN"/>
        </w:rPr>
      </w:pPr>
      <w:r w:rsidRPr="00404DB5">
        <w:rPr>
          <w:rFonts w:ascii="Bookman Old Style" w:hAnsi="Bookman Old Style"/>
          <w:sz w:val="24"/>
          <w:szCs w:val="24"/>
          <w:lang w:val="en-US"/>
        </w:rPr>
        <w:t xml:space="preserve">OET Session for S8 B Pharm students on 12 January 2024 by </w:t>
      </w:r>
      <w:proofErr w:type="spellStart"/>
      <w:r w:rsidRPr="00404DB5">
        <w:rPr>
          <w:rFonts w:ascii="Bookman Old Style" w:hAnsi="Bookman Old Style"/>
          <w:sz w:val="24"/>
          <w:szCs w:val="24"/>
          <w:lang w:val="en-US"/>
        </w:rPr>
        <w:t>M</w:t>
      </w:r>
      <w:r w:rsidR="00796B99">
        <w:rPr>
          <w:rFonts w:ascii="Bookman Old Style" w:hAnsi="Bookman Old Style"/>
          <w:sz w:val="24"/>
          <w:szCs w:val="24"/>
          <w:lang w:val="en-US"/>
        </w:rPr>
        <w:t>s</w:t>
      </w:r>
      <w:proofErr w:type="spellEnd"/>
      <w:r w:rsidR="00796B99">
        <w:rPr>
          <w:rFonts w:ascii="Bookman Old Style" w:hAnsi="Bookman Old Style"/>
          <w:sz w:val="24"/>
          <w:szCs w:val="24"/>
          <w:lang w:val="en-US"/>
        </w:rPr>
        <w:t xml:space="preserve"> </w:t>
      </w:r>
      <w:proofErr w:type="spellStart"/>
      <w:r w:rsidR="00796B99">
        <w:rPr>
          <w:rFonts w:ascii="Bookman Old Style" w:hAnsi="Bookman Old Style"/>
          <w:sz w:val="24"/>
          <w:szCs w:val="24"/>
          <w:lang w:val="en-US"/>
        </w:rPr>
        <w:t>Lekshmi</w:t>
      </w:r>
      <w:proofErr w:type="spellEnd"/>
      <w:r w:rsidR="00796B99">
        <w:rPr>
          <w:rFonts w:ascii="Bookman Old Style" w:hAnsi="Bookman Old Style"/>
          <w:sz w:val="24"/>
          <w:szCs w:val="24"/>
          <w:lang w:val="en-US"/>
        </w:rPr>
        <w:t xml:space="preserve"> </w:t>
      </w:r>
      <w:proofErr w:type="spellStart"/>
      <w:r w:rsidR="00796B99">
        <w:rPr>
          <w:rFonts w:ascii="Bookman Old Style" w:hAnsi="Bookman Old Style"/>
          <w:sz w:val="24"/>
          <w:szCs w:val="24"/>
          <w:lang w:val="en-US"/>
        </w:rPr>
        <w:t>Menon</w:t>
      </w:r>
      <w:proofErr w:type="spellEnd"/>
      <w:r w:rsidR="00796B99">
        <w:rPr>
          <w:rFonts w:ascii="Bookman Old Style" w:hAnsi="Bookman Old Style"/>
          <w:sz w:val="24"/>
          <w:szCs w:val="24"/>
          <w:lang w:val="en-US"/>
        </w:rPr>
        <w:t>, IRES Education</w:t>
      </w:r>
      <w:r w:rsidRPr="00404DB5">
        <w:rPr>
          <w:rFonts w:ascii="Bookman Old Style" w:hAnsi="Bookman Old Style"/>
          <w:sz w:val="24"/>
          <w:szCs w:val="24"/>
          <w:lang w:val="en-US"/>
        </w:rPr>
        <w:t>.</w:t>
      </w:r>
    </w:p>
    <w:p w14:paraId="006991AE" w14:textId="77777777" w:rsidR="004E5436" w:rsidRPr="00404DB5" w:rsidRDefault="004E5436" w:rsidP="004E5436">
      <w:pPr>
        <w:pStyle w:val="ListParagraph"/>
        <w:spacing w:line="360" w:lineRule="auto"/>
        <w:jc w:val="center"/>
        <w:rPr>
          <w:rFonts w:ascii="Bookman Old Style" w:hAnsi="Bookman Old Style"/>
          <w:b/>
          <w:bCs/>
          <w:sz w:val="24"/>
          <w:szCs w:val="24"/>
          <w:lang w:val="en-US"/>
        </w:rPr>
      </w:pPr>
    </w:p>
    <w:p w14:paraId="6D067961" w14:textId="77777777"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Placement Record 2023-2024</w:t>
      </w:r>
    </w:p>
    <w:p w14:paraId="2C6B6EC9" w14:textId="77777777" w:rsidR="004E5436" w:rsidRPr="00404DB5" w:rsidRDefault="004E5436" w:rsidP="004E5436">
      <w:pPr>
        <w:pStyle w:val="ListParagraph"/>
        <w:spacing w:line="360" w:lineRule="auto"/>
        <w:jc w:val="both"/>
        <w:rPr>
          <w:rFonts w:ascii="Bookman Old Style" w:hAnsi="Bookman Old Style"/>
          <w:sz w:val="24"/>
          <w:szCs w:val="24"/>
          <w:lang w:val="en-US"/>
        </w:rPr>
      </w:pPr>
    </w:p>
    <w:tbl>
      <w:tblPr>
        <w:tblStyle w:val="TableGrid"/>
        <w:tblW w:w="9132" w:type="dxa"/>
        <w:tblInd w:w="-5" w:type="dxa"/>
        <w:tblLook w:val="04A0" w:firstRow="1" w:lastRow="0" w:firstColumn="1" w:lastColumn="0" w:noHBand="0" w:noVBand="1"/>
      </w:tblPr>
      <w:tblGrid>
        <w:gridCol w:w="567"/>
        <w:gridCol w:w="1528"/>
        <w:gridCol w:w="2170"/>
        <w:gridCol w:w="1972"/>
        <w:gridCol w:w="1560"/>
        <w:gridCol w:w="1335"/>
      </w:tblGrid>
      <w:tr w:rsidR="009402A5" w:rsidRPr="00404DB5" w14:paraId="6CADE704" w14:textId="7F9D7027" w:rsidTr="009402A5">
        <w:tc>
          <w:tcPr>
            <w:tcW w:w="567" w:type="dxa"/>
          </w:tcPr>
          <w:p w14:paraId="3085D024" w14:textId="77777777" w:rsidR="009402A5" w:rsidRPr="00404DB5" w:rsidRDefault="009402A5" w:rsidP="009402A5">
            <w:pPr>
              <w:pStyle w:val="ListParagraph"/>
              <w:spacing w:line="360" w:lineRule="auto"/>
              <w:ind w:left="0"/>
              <w:jc w:val="both"/>
              <w:rPr>
                <w:rFonts w:ascii="Bookman Old Style" w:hAnsi="Bookman Old Style"/>
                <w:b/>
                <w:bCs/>
                <w:sz w:val="24"/>
                <w:szCs w:val="24"/>
                <w:lang w:val="en-US"/>
              </w:rPr>
            </w:pPr>
            <w:proofErr w:type="spellStart"/>
            <w:r w:rsidRPr="00404DB5">
              <w:rPr>
                <w:rFonts w:ascii="Bookman Old Style" w:hAnsi="Bookman Old Style"/>
                <w:b/>
                <w:bCs/>
                <w:sz w:val="24"/>
                <w:szCs w:val="24"/>
                <w:lang w:val="en-US"/>
              </w:rPr>
              <w:t>Sl</w:t>
            </w:r>
            <w:proofErr w:type="spellEnd"/>
            <w:r w:rsidRPr="00404DB5">
              <w:rPr>
                <w:rFonts w:ascii="Bookman Old Style" w:hAnsi="Bookman Old Style"/>
                <w:b/>
                <w:bCs/>
                <w:sz w:val="24"/>
                <w:szCs w:val="24"/>
                <w:lang w:val="en-US"/>
              </w:rPr>
              <w:t xml:space="preserve"> No</w:t>
            </w:r>
          </w:p>
        </w:tc>
        <w:tc>
          <w:tcPr>
            <w:tcW w:w="1528" w:type="dxa"/>
          </w:tcPr>
          <w:p w14:paraId="35B3EC70" w14:textId="77777777" w:rsidR="009402A5" w:rsidRPr="00404DB5" w:rsidRDefault="009402A5" w:rsidP="009402A5">
            <w:pPr>
              <w:pStyle w:val="ListParagraph"/>
              <w:spacing w:line="360"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Course/ batch</w:t>
            </w:r>
          </w:p>
        </w:tc>
        <w:tc>
          <w:tcPr>
            <w:tcW w:w="2170" w:type="dxa"/>
          </w:tcPr>
          <w:p w14:paraId="528252C3" w14:textId="77777777" w:rsidR="009402A5" w:rsidRPr="00404DB5" w:rsidRDefault="009402A5" w:rsidP="009402A5">
            <w:pPr>
              <w:pStyle w:val="ListParagraph"/>
              <w:spacing w:line="360"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Recruiter</w:t>
            </w:r>
          </w:p>
        </w:tc>
        <w:tc>
          <w:tcPr>
            <w:tcW w:w="1972" w:type="dxa"/>
          </w:tcPr>
          <w:p w14:paraId="1A173929" w14:textId="101AB3F3" w:rsidR="009402A5" w:rsidRPr="00404DB5" w:rsidRDefault="009402A5" w:rsidP="009402A5">
            <w:pPr>
              <w:pStyle w:val="ListParagraph"/>
              <w:spacing w:line="360"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Date of Interview</w:t>
            </w:r>
          </w:p>
        </w:tc>
        <w:tc>
          <w:tcPr>
            <w:tcW w:w="1560" w:type="dxa"/>
          </w:tcPr>
          <w:p w14:paraId="64BA0D78" w14:textId="6FF2A535" w:rsidR="009402A5" w:rsidRPr="00404DB5" w:rsidRDefault="009402A5" w:rsidP="009402A5">
            <w:pPr>
              <w:pStyle w:val="ListParagraph"/>
              <w:spacing w:line="360"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No. of students attended</w:t>
            </w:r>
          </w:p>
        </w:tc>
        <w:tc>
          <w:tcPr>
            <w:tcW w:w="1335" w:type="dxa"/>
          </w:tcPr>
          <w:p w14:paraId="76732B37" w14:textId="170AB6A0" w:rsidR="009402A5" w:rsidRPr="00404DB5" w:rsidRDefault="009402A5" w:rsidP="009402A5">
            <w:pPr>
              <w:pStyle w:val="ListParagraph"/>
              <w:spacing w:line="360" w:lineRule="auto"/>
              <w:ind w:left="0"/>
              <w:jc w:val="both"/>
              <w:rPr>
                <w:rFonts w:ascii="Bookman Old Style" w:hAnsi="Bookman Old Style"/>
                <w:b/>
                <w:bCs/>
                <w:sz w:val="24"/>
                <w:szCs w:val="24"/>
                <w:lang w:val="en-US"/>
              </w:rPr>
            </w:pPr>
            <w:r w:rsidRPr="00404DB5">
              <w:rPr>
                <w:rFonts w:ascii="Bookman Old Style" w:hAnsi="Bookman Old Style"/>
                <w:b/>
                <w:bCs/>
                <w:sz w:val="24"/>
                <w:szCs w:val="24"/>
                <w:lang w:val="en-US"/>
              </w:rPr>
              <w:t xml:space="preserve"> Number of Students Placed</w:t>
            </w:r>
          </w:p>
        </w:tc>
      </w:tr>
      <w:tr w:rsidR="009402A5" w:rsidRPr="00404DB5" w14:paraId="5BC51B2E" w14:textId="3A4AE1F4" w:rsidTr="009402A5">
        <w:tc>
          <w:tcPr>
            <w:tcW w:w="567" w:type="dxa"/>
          </w:tcPr>
          <w:p w14:paraId="66847F09"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w:t>
            </w:r>
          </w:p>
        </w:tc>
        <w:tc>
          <w:tcPr>
            <w:tcW w:w="1528" w:type="dxa"/>
          </w:tcPr>
          <w:p w14:paraId="1C87B6FC"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2019 </w:t>
            </w:r>
          </w:p>
        </w:tc>
        <w:tc>
          <w:tcPr>
            <w:tcW w:w="2170" w:type="dxa"/>
          </w:tcPr>
          <w:p w14:paraId="1D8393AD"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Alembic Pharmaceuticals</w:t>
            </w:r>
          </w:p>
        </w:tc>
        <w:tc>
          <w:tcPr>
            <w:tcW w:w="1972" w:type="dxa"/>
          </w:tcPr>
          <w:p w14:paraId="662BDD7B" w14:textId="1C5A223E"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19 -03- 2024</w:t>
            </w:r>
          </w:p>
        </w:tc>
        <w:tc>
          <w:tcPr>
            <w:tcW w:w="1560" w:type="dxa"/>
          </w:tcPr>
          <w:p w14:paraId="2FE94F7C" w14:textId="09CF7238"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25</w:t>
            </w:r>
          </w:p>
        </w:tc>
        <w:tc>
          <w:tcPr>
            <w:tcW w:w="1335" w:type="dxa"/>
          </w:tcPr>
          <w:p w14:paraId="33B85694" w14:textId="7212B1C1"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0</w:t>
            </w:r>
            <w:r w:rsidR="007B4183" w:rsidRPr="00404DB5">
              <w:rPr>
                <w:rFonts w:ascii="Bookman Old Style" w:hAnsi="Bookman Old Style"/>
                <w:sz w:val="24"/>
                <w:szCs w:val="24"/>
                <w:lang w:val="en-US"/>
              </w:rPr>
              <w:t>6</w:t>
            </w:r>
          </w:p>
        </w:tc>
      </w:tr>
      <w:tr w:rsidR="009402A5" w:rsidRPr="00404DB5" w14:paraId="0369F30E" w14:textId="3C5A9B01" w:rsidTr="009402A5">
        <w:tc>
          <w:tcPr>
            <w:tcW w:w="567" w:type="dxa"/>
          </w:tcPr>
          <w:p w14:paraId="33B08A8E"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2</w:t>
            </w:r>
          </w:p>
        </w:tc>
        <w:tc>
          <w:tcPr>
            <w:tcW w:w="1528" w:type="dxa"/>
          </w:tcPr>
          <w:p w14:paraId="66273DF4"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B Pharm 2019 </w:t>
            </w:r>
          </w:p>
        </w:tc>
        <w:tc>
          <w:tcPr>
            <w:tcW w:w="2170" w:type="dxa"/>
          </w:tcPr>
          <w:p w14:paraId="0A809F3F"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Med </w:t>
            </w:r>
            <w:proofErr w:type="spellStart"/>
            <w:r w:rsidRPr="00404DB5">
              <w:rPr>
                <w:rFonts w:ascii="Bookman Old Style" w:hAnsi="Bookman Old Style"/>
                <w:sz w:val="24"/>
                <w:szCs w:val="24"/>
                <w:lang w:val="en-US"/>
              </w:rPr>
              <w:t>Pluse</w:t>
            </w:r>
            <w:proofErr w:type="spellEnd"/>
          </w:p>
        </w:tc>
        <w:tc>
          <w:tcPr>
            <w:tcW w:w="1972" w:type="dxa"/>
          </w:tcPr>
          <w:p w14:paraId="1D22B5AA" w14:textId="19BFC61B"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16-03-2024</w:t>
            </w:r>
          </w:p>
        </w:tc>
        <w:tc>
          <w:tcPr>
            <w:tcW w:w="1560" w:type="dxa"/>
          </w:tcPr>
          <w:p w14:paraId="6E3EF555" w14:textId="640B2594"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20</w:t>
            </w:r>
          </w:p>
        </w:tc>
        <w:tc>
          <w:tcPr>
            <w:tcW w:w="1335" w:type="dxa"/>
          </w:tcPr>
          <w:p w14:paraId="0854AF25" w14:textId="32D78586"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12</w:t>
            </w:r>
          </w:p>
        </w:tc>
      </w:tr>
      <w:tr w:rsidR="009402A5" w:rsidRPr="00404DB5" w14:paraId="48D63782" w14:textId="494C3078" w:rsidTr="009402A5">
        <w:tc>
          <w:tcPr>
            <w:tcW w:w="567" w:type="dxa"/>
          </w:tcPr>
          <w:p w14:paraId="129E1849"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3</w:t>
            </w:r>
          </w:p>
        </w:tc>
        <w:tc>
          <w:tcPr>
            <w:tcW w:w="1528" w:type="dxa"/>
          </w:tcPr>
          <w:p w14:paraId="3427480D"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D Pharm 2021</w:t>
            </w:r>
          </w:p>
        </w:tc>
        <w:tc>
          <w:tcPr>
            <w:tcW w:w="2170" w:type="dxa"/>
          </w:tcPr>
          <w:p w14:paraId="6203DA2F"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Alembic Pharmaceuticals</w:t>
            </w:r>
          </w:p>
        </w:tc>
        <w:tc>
          <w:tcPr>
            <w:tcW w:w="1972" w:type="dxa"/>
          </w:tcPr>
          <w:p w14:paraId="31D033F0" w14:textId="2AEEE57F"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19-03-2024</w:t>
            </w:r>
          </w:p>
        </w:tc>
        <w:tc>
          <w:tcPr>
            <w:tcW w:w="1560" w:type="dxa"/>
          </w:tcPr>
          <w:p w14:paraId="19B5E997" w14:textId="79E302A2"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20</w:t>
            </w:r>
          </w:p>
        </w:tc>
        <w:tc>
          <w:tcPr>
            <w:tcW w:w="1335" w:type="dxa"/>
          </w:tcPr>
          <w:p w14:paraId="498C3553" w14:textId="112A358E"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05</w:t>
            </w:r>
          </w:p>
        </w:tc>
      </w:tr>
      <w:tr w:rsidR="009402A5" w:rsidRPr="00404DB5" w14:paraId="0732B418" w14:textId="23B51612" w:rsidTr="009402A5">
        <w:tc>
          <w:tcPr>
            <w:tcW w:w="567" w:type="dxa"/>
          </w:tcPr>
          <w:p w14:paraId="5D1C486C"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4</w:t>
            </w:r>
          </w:p>
        </w:tc>
        <w:tc>
          <w:tcPr>
            <w:tcW w:w="1528" w:type="dxa"/>
          </w:tcPr>
          <w:p w14:paraId="79CCC65F"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D Pharm 2021</w:t>
            </w:r>
          </w:p>
        </w:tc>
        <w:tc>
          <w:tcPr>
            <w:tcW w:w="2170" w:type="dxa"/>
          </w:tcPr>
          <w:p w14:paraId="3FE31F40" w14:textId="7605A950"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MEDI PLUSE</w:t>
            </w:r>
          </w:p>
        </w:tc>
        <w:tc>
          <w:tcPr>
            <w:tcW w:w="1972" w:type="dxa"/>
          </w:tcPr>
          <w:p w14:paraId="190BC06F" w14:textId="14BA0889"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16-03-20</w:t>
            </w:r>
            <w:r w:rsidR="007B4183" w:rsidRPr="00404DB5">
              <w:rPr>
                <w:rFonts w:ascii="Bookman Old Style" w:hAnsi="Bookman Old Style"/>
                <w:sz w:val="24"/>
                <w:szCs w:val="24"/>
                <w:lang w:val="en-US"/>
              </w:rPr>
              <w:t>24</w:t>
            </w:r>
          </w:p>
        </w:tc>
        <w:tc>
          <w:tcPr>
            <w:tcW w:w="1560" w:type="dxa"/>
          </w:tcPr>
          <w:p w14:paraId="0A5CA51E" w14:textId="3F22C3AB" w:rsidR="009402A5" w:rsidRPr="00404DB5" w:rsidRDefault="007B4183"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27</w:t>
            </w:r>
          </w:p>
        </w:tc>
        <w:tc>
          <w:tcPr>
            <w:tcW w:w="1335" w:type="dxa"/>
          </w:tcPr>
          <w:p w14:paraId="0058307E" w14:textId="1B555431"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16</w:t>
            </w:r>
          </w:p>
        </w:tc>
      </w:tr>
      <w:tr w:rsidR="009402A5" w:rsidRPr="00404DB5" w14:paraId="022F924D" w14:textId="5E2CF400" w:rsidTr="009402A5">
        <w:tc>
          <w:tcPr>
            <w:tcW w:w="567" w:type="dxa"/>
          </w:tcPr>
          <w:p w14:paraId="3F33A807"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5</w:t>
            </w:r>
          </w:p>
        </w:tc>
        <w:tc>
          <w:tcPr>
            <w:tcW w:w="1528" w:type="dxa"/>
          </w:tcPr>
          <w:p w14:paraId="19D1B80D"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B Pharm 2018</w:t>
            </w:r>
          </w:p>
        </w:tc>
        <w:tc>
          <w:tcPr>
            <w:tcW w:w="2170" w:type="dxa"/>
          </w:tcPr>
          <w:p w14:paraId="1D8E967A" w14:textId="77777777"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Life Pharmacy, UAE</w:t>
            </w:r>
          </w:p>
        </w:tc>
        <w:tc>
          <w:tcPr>
            <w:tcW w:w="1972" w:type="dxa"/>
          </w:tcPr>
          <w:p w14:paraId="6925ABB7" w14:textId="058F641F" w:rsidR="009402A5" w:rsidRPr="00404DB5" w:rsidRDefault="0084440B"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9-10-23</w:t>
            </w:r>
          </w:p>
        </w:tc>
        <w:tc>
          <w:tcPr>
            <w:tcW w:w="1560" w:type="dxa"/>
          </w:tcPr>
          <w:p w14:paraId="23D30ED7" w14:textId="202A6607" w:rsidR="009402A5" w:rsidRPr="00404DB5" w:rsidRDefault="0084440B"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13</w:t>
            </w:r>
          </w:p>
        </w:tc>
        <w:tc>
          <w:tcPr>
            <w:tcW w:w="1335" w:type="dxa"/>
          </w:tcPr>
          <w:p w14:paraId="58B3FEE5" w14:textId="338B99D8" w:rsidR="009402A5" w:rsidRPr="00404DB5" w:rsidRDefault="009402A5" w:rsidP="009402A5">
            <w:pPr>
              <w:pStyle w:val="ListParagraph"/>
              <w:spacing w:line="360" w:lineRule="auto"/>
              <w:ind w:left="0"/>
              <w:jc w:val="both"/>
              <w:rPr>
                <w:rFonts w:ascii="Bookman Old Style" w:hAnsi="Bookman Old Style"/>
                <w:sz w:val="24"/>
                <w:szCs w:val="24"/>
                <w:lang w:val="en-US"/>
              </w:rPr>
            </w:pPr>
            <w:r w:rsidRPr="00404DB5">
              <w:rPr>
                <w:rFonts w:ascii="Bookman Old Style" w:hAnsi="Bookman Old Style"/>
                <w:sz w:val="24"/>
                <w:szCs w:val="24"/>
                <w:lang w:val="en-US"/>
              </w:rPr>
              <w:t xml:space="preserve"> 04</w:t>
            </w:r>
          </w:p>
        </w:tc>
      </w:tr>
    </w:tbl>
    <w:p w14:paraId="7BB99E20" w14:textId="77777777" w:rsidR="004E5436" w:rsidRDefault="004E5436" w:rsidP="004E5436">
      <w:pPr>
        <w:pStyle w:val="ListParagraph"/>
        <w:spacing w:line="360" w:lineRule="auto"/>
        <w:jc w:val="both"/>
        <w:rPr>
          <w:rFonts w:ascii="Bookman Old Style" w:hAnsi="Bookman Old Style"/>
          <w:sz w:val="24"/>
          <w:szCs w:val="24"/>
          <w:lang w:val="en-US"/>
        </w:rPr>
      </w:pPr>
    </w:p>
    <w:p w14:paraId="2592665B" w14:textId="77777777" w:rsidR="00CF2667" w:rsidRPr="00404DB5" w:rsidRDefault="00CF2667" w:rsidP="004E5436">
      <w:pPr>
        <w:pStyle w:val="ListParagraph"/>
        <w:spacing w:line="360" w:lineRule="auto"/>
        <w:jc w:val="both"/>
        <w:rPr>
          <w:rFonts w:ascii="Bookman Old Style" w:hAnsi="Bookman Old Style"/>
          <w:sz w:val="24"/>
          <w:szCs w:val="24"/>
          <w:lang w:val="en-US"/>
        </w:rPr>
      </w:pPr>
    </w:p>
    <w:p w14:paraId="7CF23336" w14:textId="77777777" w:rsidR="004E5436" w:rsidRPr="00404DB5" w:rsidRDefault="004E5436" w:rsidP="004E5436">
      <w:pPr>
        <w:pStyle w:val="ListParagraph"/>
        <w:spacing w:line="360" w:lineRule="auto"/>
        <w:rPr>
          <w:rFonts w:ascii="Bookman Old Style" w:hAnsi="Bookman Old Style"/>
          <w:b/>
          <w:bCs/>
          <w:sz w:val="24"/>
          <w:szCs w:val="24"/>
          <w:lang w:val="en-US"/>
        </w:rPr>
      </w:pPr>
    </w:p>
    <w:p w14:paraId="4351F8DD" w14:textId="188A848B"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lastRenderedPageBreak/>
        <w:t>WOMEN CELL</w:t>
      </w:r>
    </w:p>
    <w:p w14:paraId="5B0FDB75" w14:textId="75878E31" w:rsidR="004E5436" w:rsidRPr="00404DB5" w:rsidRDefault="004E5436" w:rsidP="004E5436">
      <w:pPr>
        <w:pStyle w:val="ListParagraph"/>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Student Support and Guidance Program</w:t>
      </w:r>
    </w:p>
    <w:p w14:paraId="15831896" w14:textId="77777777" w:rsidR="004E5436" w:rsidRPr="00404DB5" w:rsidRDefault="004E5436" w:rsidP="004E5436">
      <w:pPr>
        <w:pStyle w:val="ListParagraph"/>
        <w:spacing w:line="360" w:lineRule="auto"/>
        <w:rPr>
          <w:rFonts w:ascii="Bookman Old Style" w:hAnsi="Bookman Old Style"/>
          <w:sz w:val="24"/>
          <w:szCs w:val="24"/>
          <w:lang w:val="en-US"/>
        </w:rPr>
      </w:pPr>
      <w:r w:rsidRPr="00404DB5">
        <w:rPr>
          <w:rFonts w:ascii="Bookman Old Style" w:hAnsi="Bookman Old Style"/>
          <w:sz w:val="24"/>
          <w:szCs w:val="24"/>
          <w:lang w:val="en-US"/>
        </w:rPr>
        <w:t>Women Cell organized an awareness session on Reproductive health and menstrual Hygiene on 13 December 2023 by Dr Uma T, professor, Dept of O&amp;G, Govt Medical college.</w:t>
      </w:r>
    </w:p>
    <w:p w14:paraId="647AEE2B"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56EFC422" w14:textId="43DC6D13" w:rsidR="004E5436" w:rsidRPr="00404DB5" w:rsidRDefault="004E5436" w:rsidP="004E5436">
      <w:pPr>
        <w:spacing w:line="360" w:lineRule="auto"/>
        <w:jc w:val="center"/>
        <w:rPr>
          <w:rFonts w:ascii="Bookman Old Style" w:hAnsi="Bookman Old Style"/>
          <w:b/>
          <w:bCs/>
          <w:sz w:val="24"/>
          <w:szCs w:val="24"/>
          <w:lang w:val="en-US"/>
        </w:rPr>
      </w:pPr>
      <w:r w:rsidRPr="00404DB5">
        <w:rPr>
          <w:rFonts w:ascii="Bookman Old Style" w:hAnsi="Bookman Old Style"/>
          <w:b/>
          <w:bCs/>
          <w:sz w:val="24"/>
          <w:szCs w:val="24"/>
          <w:lang w:val="en-US"/>
        </w:rPr>
        <w:t>CLUB ACTIVITIES</w:t>
      </w:r>
    </w:p>
    <w:p w14:paraId="47442BBC" w14:textId="77777777" w:rsidR="004E5436" w:rsidRPr="00404DB5" w:rsidRDefault="004E5436" w:rsidP="004E5436">
      <w:pPr>
        <w:spacing w:line="360" w:lineRule="auto"/>
        <w:jc w:val="both"/>
        <w:rPr>
          <w:rFonts w:ascii="Bookman Old Style" w:hAnsi="Bookman Old Style"/>
          <w:b/>
          <w:bCs/>
          <w:sz w:val="24"/>
          <w:szCs w:val="24"/>
          <w:lang w:val="en-US"/>
        </w:rPr>
      </w:pPr>
      <w:r w:rsidRPr="00404DB5">
        <w:rPr>
          <w:rFonts w:ascii="Bookman Old Style" w:hAnsi="Bookman Old Style"/>
          <w:b/>
          <w:bCs/>
          <w:sz w:val="24"/>
          <w:szCs w:val="24"/>
          <w:lang w:val="en-US"/>
        </w:rPr>
        <w:t>Dance Club</w:t>
      </w:r>
    </w:p>
    <w:p w14:paraId="1D4EADE8" w14:textId="77777777" w:rsidR="004E5436" w:rsidRPr="00404DB5" w:rsidRDefault="004E5436" w:rsidP="004E5436">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Kerala </w:t>
      </w:r>
      <w:proofErr w:type="spellStart"/>
      <w:r w:rsidRPr="00404DB5">
        <w:rPr>
          <w:rFonts w:ascii="Bookman Old Style" w:hAnsi="Bookman Old Style"/>
          <w:sz w:val="24"/>
          <w:szCs w:val="24"/>
          <w:lang w:val="en-US"/>
        </w:rPr>
        <w:t>Piravi</w:t>
      </w:r>
      <w:proofErr w:type="spellEnd"/>
      <w:r w:rsidRPr="00404DB5">
        <w:rPr>
          <w:rFonts w:ascii="Bookman Old Style" w:hAnsi="Bookman Old Style"/>
          <w:sz w:val="24"/>
          <w:szCs w:val="24"/>
          <w:lang w:val="en-US"/>
        </w:rPr>
        <w:t xml:space="preserve"> celebration was organized by dance club in association with Literature and debate club. Literature club organized a speech competition on Historical background and relevance of Kerala </w:t>
      </w:r>
      <w:proofErr w:type="spellStart"/>
      <w:r w:rsidRPr="00404DB5">
        <w:rPr>
          <w:rFonts w:ascii="Bookman Old Style" w:hAnsi="Bookman Old Style"/>
          <w:sz w:val="24"/>
          <w:szCs w:val="24"/>
          <w:lang w:val="en-US"/>
        </w:rPr>
        <w:t>Piravi</w:t>
      </w:r>
      <w:proofErr w:type="spellEnd"/>
      <w:r w:rsidRPr="00404DB5">
        <w:rPr>
          <w:rFonts w:ascii="Bookman Old Style" w:hAnsi="Bookman Old Style"/>
          <w:sz w:val="24"/>
          <w:szCs w:val="24"/>
          <w:lang w:val="en-US"/>
        </w:rPr>
        <w:t xml:space="preserve">. </w:t>
      </w:r>
      <w:proofErr w:type="spellStart"/>
      <w:r w:rsidRPr="00404DB5">
        <w:rPr>
          <w:rFonts w:ascii="Bookman Old Style" w:hAnsi="Bookman Old Style"/>
          <w:sz w:val="24"/>
          <w:szCs w:val="24"/>
          <w:lang w:val="en-US"/>
        </w:rPr>
        <w:t>Ms</w:t>
      </w:r>
      <w:proofErr w:type="spellEnd"/>
      <w:r w:rsidRPr="00404DB5">
        <w:rPr>
          <w:rFonts w:ascii="Bookman Old Style" w:hAnsi="Bookman Old Style"/>
          <w:sz w:val="24"/>
          <w:szCs w:val="24"/>
          <w:lang w:val="en-US"/>
        </w:rPr>
        <w:t xml:space="preserve"> Joan </w:t>
      </w:r>
      <w:proofErr w:type="spellStart"/>
      <w:r w:rsidRPr="00404DB5">
        <w:rPr>
          <w:rFonts w:ascii="Bookman Old Style" w:hAnsi="Bookman Old Style"/>
          <w:sz w:val="24"/>
          <w:szCs w:val="24"/>
          <w:lang w:val="en-US"/>
        </w:rPr>
        <w:t>Salil</w:t>
      </w:r>
      <w:proofErr w:type="spellEnd"/>
      <w:r w:rsidRPr="00404DB5">
        <w:rPr>
          <w:rFonts w:ascii="Bookman Old Style" w:hAnsi="Bookman Old Style"/>
          <w:sz w:val="24"/>
          <w:szCs w:val="24"/>
          <w:lang w:val="en-US"/>
        </w:rPr>
        <w:t xml:space="preserve"> of sem-1 B Pharm secured first prize in the speech competition. The celebration was inaugurated with the traditional </w:t>
      </w:r>
      <w:proofErr w:type="spellStart"/>
      <w:proofErr w:type="gramStart"/>
      <w:r w:rsidRPr="00404DB5">
        <w:rPr>
          <w:rFonts w:ascii="Bookman Old Style" w:hAnsi="Bookman Old Style"/>
          <w:sz w:val="24"/>
          <w:szCs w:val="24"/>
          <w:lang w:val="en-US"/>
        </w:rPr>
        <w:t>Rangapooja</w:t>
      </w:r>
      <w:proofErr w:type="spellEnd"/>
      <w:r w:rsidRPr="00404DB5">
        <w:rPr>
          <w:rFonts w:ascii="Bookman Old Style" w:hAnsi="Bookman Old Style"/>
          <w:sz w:val="24"/>
          <w:szCs w:val="24"/>
          <w:lang w:val="en-US"/>
        </w:rPr>
        <w:t xml:space="preserve"> ,</w:t>
      </w:r>
      <w:proofErr w:type="gramEnd"/>
      <w:r w:rsidRPr="00404DB5">
        <w:rPr>
          <w:rFonts w:ascii="Bookman Old Style" w:hAnsi="Bookman Old Style"/>
          <w:sz w:val="24"/>
          <w:szCs w:val="24"/>
          <w:lang w:val="en-US"/>
        </w:rPr>
        <w:t xml:space="preserve"> a dance performance by the faculty coordinators of dance and music club as a token of appreciation followed by various competitions and students performance.</w:t>
      </w:r>
    </w:p>
    <w:p w14:paraId="6E725241" w14:textId="77777777" w:rsidR="004E5436" w:rsidRPr="00404DB5" w:rsidRDefault="004E5436" w:rsidP="004E5436">
      <w:pPr>
        <w:pStyle w:val="ListParagraph"/>
        <w:spacing w:line="360" w:lineRule="auto"/>
        <w:jc w:val="both"/>
        <w:rPr>
          <w:rFonts w:ascii="Bookman Old Style" w:hAnsi="Bookman Old Style"/>
          <w:sz w:val="24"/>
          <w:szCs w:val="24"/>
          <w:lang w:val="en-US"/>
        </w:rPr>
      </w:pPr>
    </w:p>
    <w:p w14:paraId="32CA7190" w14:textId="77777777" w:rsidR="004E5436" w:rsidRPr="00404DB5" w:rsidRDefault="004E5436" w:rsidP="004E5436">
      <w:pPr>
        <w:pStyle w:val="ListParagraph"/>
        <w:spacing w:line="360" w:lineRule="auto"/>
        <w:jc w:val="both"/>
        <w:rPr>
          <w:rFonts w:ascii="Bookman Old Style" w:hAnsi="Bookman Old Style"/>
          <w:b/>
          <w:bCs/>
          <w:sz w:val="24"/>
          <w:szCs w:val="24"/>
          <w:lang w:val="en-US"/>
        </w:rPr>
      </w:pPr>
      <w:r w:rsidRPr="00404DB5">
        <w:rPr>
          <w:rFonts w:ascii="Bookman Old Style" w:hAnsi="Bookman Old Style"/>
          <w:b/>
          <w:bCs/>
          <w:sz w:val="24"/>
          <w:szCs w:val="24"/>
          <w:lang w:val="en-US"/>
        </w:rPr>
        <w:t>Literature Club</w:t>
      </w:r>
    </w:p>
    <w:p w14:paraId="1B737529" w14:textId="1ACEEDF0" w:rsidR="004E5436" w:rsidRPr="00404DB5" w:rsidRDefault="004E5436" w:rsidP="004E5436">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Literature and debate club initiated MDCP FM which is airing on ever Friday at 12.00</w:t>
      </w:r>
      <w:r w:rsidR="00796B99">
        <w:rPr>
          <w:rFonts w:ascii="Bookman Old Style" w:hAnsi="Bookman Old Style"/>
          <w:sz w:val="24"/>
          <w:szCs w:val="24"/>
          <w:lang w:val="en-US"/>
        </w:rPr>
        <w:t xml:space="preserve"> </w:t>
      </w:r>
      <w:r w:rsidRPr="00404DB5">
        <w:rPr>
          <w:rFonts w:ascii="Bookman Old Style" w:hAnsi="Bookman Old Style"/>
          <w:sz w:val="24"/>
          <w:szCs w:val="24"/>
          <w:lang w:val="en-US"/>
        </w:rPr>
        <w:t>noon to 12.45pm.</w:t>
      </w:r>
    </w:p>
    <w:p w14:paraId="37626330" w14:textId="7A5157BA" w:rsidR="004E5436" w:rsidRPr="00404DB5" w:rsidRDefault="004E5436" w:rsidP="004E5436">
      <w:pPr>
        <w:pStyle w:val="ListParagraph"/>
        <w:numPr>
          <w:ilvl w:val="0"/>
          <w:numId w:val="2"/>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Mock Press competition conducted on November 17</w:t>
      </w:r>
      <w:r w:rsidRPr="00404DB5">
        <w:rPr>
          <w:rFonts w:ascii="Bookman Old Style" w:hAnsi="Bookman Old Style"/>
          <w:sz w:val="24"/>
          <w:szCs w:val="24"/>
          <w:vertAlign w:val="superscript"/>
          <w:lang w:val="en-US"/>
        </w:rPr>
        <w:t>th</w:t>
      </w:r>
      <w:r w:rsidRPr="00404DB5">
        <w:rPr>
          <w:rFonts w:ascii="Bookman Old Style" w:hAnsi="Bookman Old Style"/>
          <w:sz w:val="24"/>
          <w:szCs w:val="24"/>
          <w:lang w:val="en-US"/>
        </w:rPr>
        <w:t xml:space="preserve"> 2024 followed by quiz competition. </w:t>
      </w:r>
    </w:p>
    <w:p w14:paraId="0CDCE967" w14:textId="3EDCC452" w:rsidR="004E5436" w:rsidRPr="00404DB5" w:rsidRDefault="004E5436" w:rsidP="004E5436">
      <w:pPr>
        <w:pStyle w:val="ListParagraph"/>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                              </w:t>
      </w:r>
    </w:p>
    <w:p w14:paraId="446E170C" w14:textId="5E688CB2" w:rsidR="004E5436" w:rsidRPr="00404DB5" w:rsidRDefault="004E5436" w:rsidP="004E5436">
      <w:pPr>
        <w:pStyle w:val="ListParagraph"/>
        <w:spacing w:line="360" w:lineRule="auto"/>
        <w:jc w:val="both"/>
        <w:rPr>
          <w:rFonts w:ascii="Bookman Old Style" w:hAnsi="Bookman Old Style"/>
          <w:b/>
          <w:bCs/>
          <w:sz w:val="24"/>
          <w:szCs w:val="24"/>
          <w:lang w:val="en-US"/>
        </w:rPr>
      </w:pPr>
      <w:r w:rsidRPr="00404DB5">
        <w:rPr>
          <w:rFonts w:ascii="Bookman Old Style" w:hAnsi="Bookman Old Style"/>
          <w:sz w:val="24"/>
          <w:szCs w:val="24"/>
          <w:lang w:val="en-US"/>
        </w:rPr>
        <w:t xml:space="preserve">                           </w:t>
      </w:r>
      <w:r w:rsidRPr="00404DB5">
        <w:rPr>
          <w:rFonts w:ascii="Bookman Old Style" w:hAnsi="Bookman Old Style"/>
          <w:b/>
          <w:bCs/>
          <w:sz w:val="24"/>
          <w:szCs w:val="24"/>
          <w:lang w:val="en-US"/>
        </w:rPr>
        <w:t>ARTS &amp; SPORTS CLUB</w:t>
      </w:r>
    </w:p>
    <w:p w14:paraId="0798F6AB" w14:textId="77777777" w:rsidR="007904E1" w:rsidRPr="00404DB5" w:rsidRDefault="007904E1" w:rsidP="00FB2D2B">
      <w:pPr>
        <w:spacing w:line="360" w:lineRule="auto"/>
        <w:jc w:val="both"/>
        <w:rPr>
          <w:rFonts w:ascii="Bookman Old Style" w:hAnsi="Bookman Old Style"/>
          <w:b/>
          <w:bCs/>
          <w:sz w:val="24"/>
          <w:szCs w:val="24"/>
          <w:lang w:bidi="ml-IN"/>
        </w:rPr>
      </w:pPr>
      <w:r w:rsidRPr="00404DB5">
        <w:rPr>
          <w:rFonts w:ascii="Bookman Old Style" w:hAnsi="Bookman Old Style"/>
          <w:b/>
          <w:bCs/>
          <w:sz w:val="24"/>
          <w:szCs w:val="24"/>
          <w:lang w:bidi="ml-IN"/>
        </w:rPr>
        <w:t xml:space="preserve">                    Arts and Sports Fest: College-Level</w:t>
      </w:r>
    </w:p>
    <w:p w14:paraId="123B9FEB" w14:textId="58928D2A" w:rsidR="007904E1" w:rsidRPr="00404DB5" w:rsidRDefault="00796B99" w:rsidP="00FB2D2B">
      <w:pPr>
        <w:pStyle w:val="ListParagraph"/>
        <w:numPr>
          <w:ilvl w:val="0"/>
          <w:numId w:val="1"/>
        </w:numPr>
        <w:spacing w:line="360" w:lineRule="auto"/>
        <w:jc w:val="both"/>
        <w:rPr>
          <w:rFonts w:ascii="Bookman Old Style" w:hAnsi="Bookman Old Style"/>
          <w:sz w:val="24"/>
          <w:szCs w:val="24"/>
          <w:lang w:bidi="ml-IN"/>
        </w:rPr>
      </w:pPr>
      <w:r>
        <w:rPr>
          <w:rFonts w:ascii="Bookman Old Style" w:hAnsi="Bookman Old Style"/>
          <w:sz w:val="24"/>
          <w:szCs w:val="24"/>
          <w:lang w:val="en-US"/>
        </w:rPr>
        <w:t xml:space="preserve">College Arts Fest </w:t>
      </w:r>
      <w:r w:rsidR="007904E1" w:rsidRPr="00404DB5">
        <w:rPr>
          <w:rFonts w:ascii="Bookman Old Style" w:hAnsi="Bookman Old Style"/>
          <w:sz w:val="24"/>
          <w:szCs w:val="24"/>
          <w:lang w:val="en-US"/>
        </w:rPr>
        <w:t xml:space="preserve">Sentio’23 was conducted from 23 to 24 May 2023. Arts day was inaugurated by Sri </w:t>
      </w:r>
      <w:proofErr w:type="spellStart"/>
      <w:r w:rsidR="007904E1" w:rsidRPr="00404DB5">
        <w:rPr>
          <w:rFonts w:ascii="Bookman Old Style" w:hAnsi="Bookman Old Style"/>
          <w:sz w:val="24"/>
          <w:szCs w:val="24"/>
          <w:lang w:val="en-US"/>
        </w:rPr>
        <w:t>Murugan</w:t>
      </w:r>
      <w:proofErr w:type="spellEnd"/>
      <w:r w:rsidR="007904E1" w:rsidRPr="00404DB5">
        <w:rPr>
          <w:rFonts w:ascii="Bookman Old Style" w:hAnsi="Bookman Old Style"/>
          <w:sz w:val="24"/>
          <w:szCs w:val="24"/>
          <w:lang w:val="en-US"/>
        </w:rPr>
        <w:t xml:space="preserve"> </w:t>
      </w:r>
      <w:proofErr w:type="spellStart"/>
      <w:r w:rsidR="007904E1" w:rsidRPr="00404DB5">
        <w:rPr>
          <w:rFonts w:ascii="Bookman Old Style" w:hAnsi="Bookman Old Style"/>
          <w:sz w:val="24"/>
          <w:szCs w:val="24"/>
          <w:lang w:val="en-US"/>
        </w:rPr>
        <w:t>Kattakad</w:t>
      </w:r>
      <w:proofErr w:type="spellEnd"/>
      <w:r w:rsidR="007904E1" w:rsidRPr="00404DB5">
        <w:rPr>
          <w:rFonts w:ascii="Bookman Old Style" w:hAnsi="Bookman Old Style"/>
          <w:sz w:val="24"/>
          <w:szCs w:val="24"/>
          <w:lang w:val="en-US"/>
        </w:rPr>
        <w:t>, Lyrist, director of Victor Channel. Various competitions were conducted and 2018 batch B Pharm secured the championship.</w:t>
      </w:r>
    </w:p>
    <w:p w14:paraId="1472AAC7" w14:textId="77777777" w:rsidR="007904E1" w:rsidRPr="00404DB5"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Semester Five B Pharm students Organized Onam Celebration with Sadhya on 25 August 2023.</w:t>
      </w:r>
    </w:p>
    <w:p w14:paraId="702FA57E" w14:textId="46E9A7D8" w:rsidR="00C15A3A" w:rsidRPr="00404DB5" w:rsidRDefault="00C15A3A" w:rsidP="00C15A3A">
      <w:p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lastRenderedPageBreak/>
        <w:t xml:space="preserve">In order to achieve better </w:t>
      </w:r>
      <w:r w:rsidR="00F9559F">
        <w:rPr>
          <w:rFonts w:ascii="Bookman Old Style" w:hAnsi="Bookman Old Style" w:cs="Times New Roman"/>
          <w:sz w:val="24"/>
          <w:szCs w:val="24"/>
        </w:rPr>
        <w:t xml:space="preserve">performances </w:t>
      </w:r>
      <w:r w:rsidRPr="00404DB5">
        <w:rPr>
          <w:rFonts w:ascii="Bookman Old Style" w:hAnsi="Bookman Old Style" w:cs="Times New Roman"/>
          <w:sz w:val="24"/>
          <w:szCs w:val="24"/>
        </w:rPr>
        <w:t xml:space="preserve">in the coming years, our students have been classified into four houses (Aquarius, Galaxy, Orion, Planet). Each house has a designated Teacher who is assisted by a Captain &amp; </w:t>
      </w:r>
      <w:proofErr w:type="gramStart"/>
      <w:r w:rsidRPr="00404DB5">
        <w:rPr>
          <w:rFonts w:ascii="Bookman Old Style" w:hAnsi="Bookman Old Style" w:cs="Times New Roman"/>
          <w:sz w:val="24"/>
          <w:szCs w:val="24"/>
        </w:rPr>
        <w:t>Vice</w:t>
      </w:r>
      <w:proofErr w:type="gramEnd"/>
      <w:r w:rsidRPr="00404DB5">
        <w:rPr>
          <w:rFonts w:ascii="Bookman Old Style" w:hAnsi="Bookman Old Style" w:cs="Times New Roman"/>
          <w:sz w:val="24"/>
          <w:szCs w:val="24"/>
        </w:rPr>
        <w:t xml:space="preserve"> Captain, students representatives are selected from final year of both </w:t>
      </w:r>
      <w:proofErr w:type="spellStart"/>
      <w:r w:rsidRPr="00404DB5">
        <w:rPr>
          <w:rFonts w:ascii="Bookman Old Style" w:hAnsi="Bookman Old Style" w:cs="Times New Roman"/>
          <w:sz w:val="24"/>
          <w:szCs w:val="24"/>
        </w:rPr>
        <w:t>B.Pharm</w:t>
      </w:r>
      <w:proofErr w:type="spellEnd"/>
      <w:r w:rsidRPr="00404DB5">
        <w:rPr>
          <w:rFonts w:ascii="Bookman Old Style" w:hAnsi="Bookman Old Style" w:cs="Times New Roman"/>
          <w:sz w:val="24"/>
          <w:szCs w:val="24"/>
        </w:rPr>
        <w:t xml:space="preserve"> &amp; </w:t>
      </w:r>
      <w:proofErr w:type="spellStart"/>
      <w:r w:rsidRPr="00404DB5">
        <w:rPr>
          <w:rFonts w:ascii="Bookman Old Style" w:hAnsi="Bookman Old Style" w:cs="Times New Roman"/>
          <w:sz w:val="24"/>
          <w:szCs w:val="24"/>
        </w:rPr>
        <w:t>D.Pharm</w:t>
      </w:r>
      <w:proofErr w:type="spellEnd"/>
      <w:r w:rsidRPr="00404DB5">
        <w:rPr>
          <w:rFonts w:ascii="Bookman Old Style" w:hAnsi="Bookman Old Style" w:cs="Times New Roman"/>
          <w:sz w:val="24"/>
          <w:szCs w:val="24"/>
        </w:rPr>
        <w:t>. We are conducting events for men &amp; women every month to draw more attention from students and make them perform, thus developing an active, disciplined and healthy society. Carrom Set is issued to students during leisure hours.</w:t>
      </w:r>
    </w:p>
    <w:p w14:paraId="54CDA494" w14:textId="6EECC9E8" w:rsidR="00C15A3A" w:rsidRPr="00404DB5" w:rsidRDefault="00C15A3A" w:rsidP="00C15A3A">
      <w:p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Various house wise events are being conducted in our campus for both men and women. Volleyball (M), Kho-Kho (W), Chess tournament for both men and women are completed.</w:t>
      </w:r>
    </w:p>
    <w:p w14:paraId="74033FDD" w14:textId="6BA6C817" w:rsidR="004E5436" w:rsidRPr="00404DB5" w:rsidRDefault="004E5436" w:rsidP="004E5436">
      <w:pPr>
        <w:spacing w:line="360" w:lineRule="auto"/>
        <w:jc w:val="center"/>
        <w:rPr>
          <w:rFonts w:ascii="Bookman Old Style" w:hAnsi="Bookman Old Style"/>
          <w:sz w:val="24"/>
          <w:szCs w:val="24"/>
          <w:lang w:val="en-US"/>
        </w:rPr>
      </w:pPr>
      <w:r w:rsidRPr="00404DB5">
        <w:rPr>
          <w:rFonts w:ascii="Bookman Old Style" w:hAnsi="Bookman Old Style"/>
          <w:b/>
          <w:bCs/>
          <w:sz w:val="24"/>
          <w:szCs w:val="24"/>
          <w:lang w:bidi="ml-IN"/>
        </w:rPr>
        <w:t>Arts and Sports Fest: University Level</w:t>
      </w:r>
    </w:p>
    <w:p w14:paraId="56D84BBC" w14:textId="77777777" w:rsidR="007904E1"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 xml:space="preserve">KUHS South Zone Arts Fest: Semester 4 B. Pharm students actively participated in the </w:t>
      </w:r>
      <w:proofErr w:type="spellStart"/>
      <w:r w:rsidRPr="00404DB5">
        <w:rPr>
          <w:rFonts w:ascii="Bookman Old Style" w:hAnsi="Bookman Old Style"/>
          <w:sz w:val="24"/>
          <w:szCs w:val="24"/>
          <w:lang w:val="en-US"/>
        </w:rPr>
        <w:t>Thiruvathira</w:t>
      </w:r>
      <w:proofErr w:type="spellEnd"/>
      <w:r w:rsidRPr="00404DB5">
        <w:rPr>
          <w:rFonts w:ascii="Bookman Old Style" w:hAnsi="Bookman Old Style"/>
          <w:sz w:val="24"/>
          <w:szCs w:val="24"/>
          <w:lang w:val="en-US"/>
        </w:rPr>
        <w:t xml:space="preserve"> competition organized by KUHS on October 8, 2023.</w:t>
      </w:r>
    </w:p>
    <w:p w14:paraId="65C40DBA" w14:textId="10EC1EF3" w:rsidR="007904E1" w:rsidRDefault="007904E1" w:rsidP="00FB2D2B">
      <w:pPr>
        <w:pStyle w:val="ListParagraph"/>
        <w:numPr>
          <w:ilvl w:val="0"/>
          <w:numId w:val="1"/>
        </w:numPr>
        <w:spacing w:line="360" w:lineRule="auto"/>
        <w:jc w:val="both"/>
        <w:rPr>
          <w:rFonts w:ascii="Bookman Old Style" w:hAnsi="Bookman Old Style"/>
          <w:sz w:val="24"/>
          <w:szCs w:val="24"/>
          <w:lang w:val="en-US"/>
        </w:rPr>
      </w:pPr>
      <w:r w:rsidRPr="00404DB5">
        <w:rPr>
          <w:rFonts w:ascii="Bookman Old Style" w:hAnsi="Bookman Old Style"/>
          <w:sz w:val="24"/>
          <w:szCs w:val="24"/>
          <w:lang w:val="en-US"/>
        </w:rPr>
        <w:t>KUHS South Zone sports Fest: B Pharm students actively participated in competitions such as Volley Ball, Foot Ball, Chess, Badminton Singles and Doubles</w:t>
      </w:r>
      <w:r w:rsidR="00CD7C60" w:rsidRPr="00404DB5">
        <w:rPr>
          <w:rFonts w:ascii="Bookman Old Style" w:hAnsi="Bookman Old Style"/>
          <w:sz w:val="24"/>
          <w:szCs w:val="24"/>
          <w:lang w:val="en-US"/>
        </w:rPr>
        <w:t xml:space="preserve"> held in the month of November 2023. </w:t>
      </w:r>
      <w:r w:rsidRPr="00404DB5">
        <w:rPr>
          <w:rFonts w:ascii="Bookman Old Style" w:hAnsi="Bookman Old Style"/>
          <w:sz w:val="24"/>
          <w:szCs w:val="24"/>
          <w:lang w:val="en-US"/>
        </w:rPr>
        <w:t xml:space="preserve"> </w:t>
      </w:r>
    </w:p>
    <w:p w14:paraId="1403351A" w14:textId="77777777" w:rsidR="00404DB5" w:rsidRPr="00404DB5" w:rsidRDefault="00404DB5" w:rsidP="00404DB5">
      <w:p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KUHS – A ZONE sports events 2023-24 witnessed the presence of Mar </w:t>
      </w:r>
      <w:proofErr w:type="spellStart"/>
      <w:r w:rsidRPr="00404DB5">
        <w:rPr>
          <w:rFonts w:ascii="Bookman Old Style" w:hAnsi="Bookman Old Style" w:cs="Times New Roman"/>
          <w:sz w:val="24"/>
          <w:szCs w:val="24"/>
        </w:rPr>
        <w:t>Dioscorus</w:t>
      </w:r>
      <w:proofErr w:type="spellEnd"/>
      <w:r w:rsidRPr="00404DB5">
        <w:rPr>
          <w:rFonts w:ascii="Bookman Old Style" w:hAnsi="Bookman Old Style" w:cs="Times New Roman"/>
          <w:sz w:val="24"/>
          <w:szCs w:val="24"/>
        </w:rPr>
        <w:t xml:space="preserve"> College </w:t>
      </w:r>
      <w:r>
        <w:rPr>
          <w:rFonts w:ascii="Bookman Old Style" w:hAnsi="Bookman Old Style" w:cs="Times New Roman"/>
          <w:sz w:val="24"/>
          <w:szCs w:val="24"/>
        </w:rPr>
        <w:t>o</w:t>
      </w:r>
      <w:r w:rsidRPr="00404DB5">
        <w:rPr>
          <w:rFonts w:ascii="Bookman Old Style" w:hAnsi="Bookman Old Style" w:cs="Times New Roman"/>
          <w:sz w:val="24"/>
          <w:szCs w:val="24"/>
        </w:rPr>
        <w:t xml:space="preserve">f Pharmacy displaying our potential in more events than in previous years. The following are the events </w:t>
      </w:r>
    </w:p>
    <w:p w14:paraId="5A18EE9A"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CHESS – Participated in Individuals Men’s event.  Team events was not our forte as we lack interested candidates.</w:t>
      </w:r>
    </w:p>
    <w:p w14:paraId="098660B7" w14:textId="77777777" w:rsidR="00404DB5" w:rsidRPr="00404DB5" w:rsidRDefault="00404DB5" w:rsidP="00404DB5">
      <w:pPr>
        <w:pStyle w:val="ListParagraph"/>
        <w:spacing w:line="360" w:lineRule="auto"/>
        <w:jc w:val="both"/>
        <w:rPr>
          <w:rFonts w:ascii="Bookman Old Style" w:hAnsi="Bookman Old Style" w:cs="Times New Roman"/>
          <w:sz w:val="24"/>
          <w:szCs w:val="24"/>
        </w:rPr>
      </w:pPr>
    </w:p>
    <w:p w14:paraId="03390CFF"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BADMINTON – This years A- Zone tournament was held at </w:t>
      </w:r>
      <w:proofErr w:type="spellStart"/>
      <w:r w:rsidRPr="00404DB5">
        <w:rPr>
          <w:rFonts w:ascii="Bookman Old Style" w:hAnsi="Bookman Old Style" w:cs="Times New Roman"/>
          <w:sz w:val="24"/>
          <w:szCs w:val="24"/>
        </w:rPr>
        <w:t>Dr.SMCSI</w:t>
      </w:r>
      <w:proofErr w:type="spellEnd"/>
      <w:r w:rsidRPr="00404DB5">
        <w:rPr>
          <w:rFonts w:ascii="Bookman Old Style" w:hAnsi="Bookman Old Style" w:cs="Times New Roman"/>
          <w:sz w:val="24"/>
          <w:szCs w:val="24"/>
        </w:rPr>
        <w:t xml:space="preserve"> MEDICAL COLLEGE &amp; HOSPITAL, </w:t>
      </w:r>
      <w:proofErr w:type="spellStart"/>
      <w:r w:rsidRPr="00404DB5">
        <w:rPr>
          <w:rFonts w:ascii="Bookman Old Style" w:hAnsi="Bookman Old Style" w:cs="Times New Roman"/>
          <w:sz w:val="24"/>
          <w:szCs w:val="24"/>
        </w:rPr>
        <w:t>Karakonam</w:t>
      </w:r>
      <w:proofErr w:type="spellEnd"/>
      <w:r w:rsidRPr="00404DB5">
        <w:rPr>
          <w:rFonts w:ascii="Bookman Old Style" w:hAnsi="Bookman Old Style" w:cs="Times New Roman"/>
          <w:sz w:val="24"/>
          <w:szCs w:val="24"/>
        </w:rPr>
        <w:t xml:space="preserve"> on 14</w:t>
      </w:r>
      <w:proofErr w:type="gramStart"/>
      <w:r w:rsidRPr="00404DB5">
        <w:rPr>
          <w:rFonts w:ascii="Bookman Old Style" w:hAnsi="Bookman Old Style" w:cs="Times New Roman"/>
          <w:sz w:val="24"/>
          <w:szCs w:val="24"/>
        </w:rPr>
        <w:t>,15</w:t>
      </w:r>
      <w:proofErr w:type="gramEnd"/>
      <w:r w:rsidRPr="00404DB5">
        <w:rPr>
          <w:rFonts w:ascii="Bookman Old Style" w:hAnsi="Bookman Old Style" w:cs="Times New Roman"/>
          <w:sz w:val="24"/>
          <w:szCs w:val="24"/>
        </w:rPr>
        <w:t xml:space="preserve"> November 2023 ; organised by GOVT: AYURVEDA COLLEGE, TVM. A three-member team of 2 Men and 1 Woman participated in the Men’s Team Event against </w:t>
      </w:r>
      <w:proofErr w:type="spellStart"/>
      <w:r w:rsidRPr="00404DB5">
        <w:rPr>
          <w:rFonts w:ascii="Bookman Old Style" w:hAnsi="Bookman Old Style" w:cs="Times New Roman"/>
          <w:sz w:val="24"/>
          <w:szCs w:val="24"/>
        </w:rPr>
        <w:t>Dr.</w:t>
      </w:r>
      <w:proofErr w:type="spellEnd"/>
      <w:r w:rsidRPr="00404DB5">
        <w:rPr>
          <w:rFonts w:ascii="Bookman Old Style" w:hAnsi="Bookman Old Style" w:cs="Times New Roman"/>
          <w:sz w:val="24"/>
          <w:szCs w:val="24"/>
        </w:rPr>
        <w:t xml:space="preserve"> SMCSI Medical College.</w:t>
      </w:r>
      <w:r>
        <w:rPr>
          <w:rFonts w:ascii="Bookman Old Style" w:hAnsi="Bookman Old Style" w:cs="Times New Roman"/>
          <w:sz w:val="24"/>
          <w:szCs w:val="24"/>
        </w:rPr>
        <w:t xml:space="preserve"> </w:t>
      </w:r>
      <w:r w:rsidRPr="00404DB5">
        <w:rPr>
          <w:rFonts w:ascii="Bookman Old Style" w:hAnsi="Bookman Old Style" w:cs="Times New Roman"/>
          <w:sz w:val="24"/>
          <w:szCs w:val="24"/>
        </w:rPr>
        <w:t xml:space="preserve">Score (11-15, 10-15) &amp; </w:t>
      </w:r>
      <w:proofErr w:type="spellStart"/>
      <w:r w:rsidRPr="00404DB5">
        <w:rPr>
          <w:rFonts w:ascii="Bookman Old Style" w:hAnsi="Bookman Old Style" w:cs="Times New Roman"/>
          <w:sz w:val="24"/>
          <w:szCs w:val="24"/>
        </w:rPr>
        <w:t>Mr.Steeve</w:t>
      </w:r>
      <w:proofErr w:type="spellEnd"/>
      <w:r w:rsidRPr="00404DB5">
        <w:rPr>
          <w:rFonts w:ascii="Bookman Old Style" w:hAnsi="Bookman Old Style" w:cs="Times New Roman"/>
          <w:sz w:val="24"/>
          <w:szCs w:val="24"/>
        </w:rPr>
        <w:t xml:space="preserve"> </w:t>
      </w:r>
      <w:proofErr w:type="spellStart"/>
      <w:r w:rsidRPr="00404DB5">
        <w:rPr>
          <w:rFonts w:ascii="Bookman Old Style" w:hAnsi="Bookman Old Style" w:cs="Times New Roman"/>
          <w:sz w:val="24"/>
          <w:szCs w:val="24"/>
        </w:rPr>
        <w:t>Shibu</w:t>
      </w:r>
      <w:proofErr w:type="spellEnd"/>
      <w:r w:rsidRPr="00404DB5">
        <w:rPr>
          <w:rFonts w:ascii="Bookman Old Style" w:hAnsi="Bookman Old Style" w:cs="Times New Roman"/>
          <w:sz w:val="24"/>
          <w:szCs w:val="24"/>
        </w:rPr>
        <w:t xml:space="preserve"> participated in Men’s Individual Events. </w:t>
      </w:r>
    </w:p>
    <w:p w14:paraId="3EB4552C" w14:textId="77777777" w:rsidR="00404DB5" w:rsidRPr="00404DB5" w:rsidRDefault="00404DB5" w:rsidP="00404DB5">
      <w:pPr>
        <w:pStyle w:val="ListParagraph"/>
        <w:spacing w:line="360" w:lineRule="auto"/>
        <w:jc w:val="both"/>
        <w:rPr>
          <w:rFonts w:ascii="Bookman Old Style" w:hAnsi="Bookman Old Style" w:cs="Times New Roman"/>
          <w:sz w:val="24"/>
          <w:szCs w:val="24"/>
        </w:rPr>
      </w:pPr>
    </w:p>
    <w:p w14:paraId="27345E37"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lastRenderedPageBreak/>
        <w:t xml:space="preserve">CRICKET – Held at GOVT: MEDICAL COLLEGE GROUND, MEDICAL COLLEGE, TRIVANDRUM on 22 November 2023. We played against Dr SMCSI Medical College </w:t>
      </w:r>
      <w:proofErr w:type="spellStart"/>
      <w:r w:rsidRPr="00404DB5">
        <w:rPr>
          <w:rFonts w:ascii="Bookman Old Style" w:hAnsi="Bookman Old Style" w:cs="Times New Roman"/>
          <w:sz w:val="24"/>
          <w:szCs w:val="24"/>
        </w:rPr>
        <w:t>Karakonnam</w:t>
      </w:r>
      <w:proofErr w:type="spellEnd"/>
      <w:r w:rsidRPr="00404DB5">
        <w:rPr>
          <w:rFonts w:ascii="Bookman Old Style" w:hAnsi="Bookman Old Style" w:cs="Times New Roman"/>
          <w:sz w:val="24"/>
          <w:szCs w:val="24"/>
        </w:rPr>
        <w:t xml:space="preserve"> and lost by 10 runs. Notable performance by our students.</w:t>
      </w:r>
    </w:p>
    <w:p w14:paraId="1F0F3DAC" w14:textId="77777777" w:rsidR="00404DB5" w:rsidRPr="00404DB5" w:rsidRDefault="00404DB5" w:rsidP="00404DB5">
      <w:pPr>
        <w:pStyle w:val="ListParagraph"/>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 </w:t>
      </w:r>
    </w:p>
    <w:p w14:paraId="26BDB339"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FOOTBALL – Held at GOVT: MEDICAL COLLEGE GROUND, MEDICAL COLLEGE, TRIVANDRUM on 28 November 2023. Score 0-1.</w:t>
      </w:r>
    </w:p>
    <w:p w14:paraId="56914CF9" w14:textId="77777777" w:rsidR="00404DB5" w:rsidRPr="00404DB5" w:rsidRDefault="00404DB5" w:rsidP="00404DB5">
      <w:pPr>
        <w:pStyle w:val="ListParagraph"/>
        <w:spacing w:line="360" w:lineRule="auto"/>
        <w:rPr>
          <w:rFonts w:ascii="Bookman Old Style" w:hAnsi="Bookman Old Style" w:cs="Times New Roman"/>
          <w:sz w:val="24"/>
          <w:szCs w:val="24"/>
        </w:rPr>
      </w:pPr>
    </w:p>
    <w:p w14:paraId="1F42E04C"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VOLLEYBALL – Held at LNCP, </w:t>
      </w:r>
      <w:proofErr w:type="spellStart"/>
      <w:r w:rsidRPr="00404DB5">
        <w:rPr>
          <w:rFonts w:ascii="Bookman Old Style" w:hAnsi="Bookman Old Style" w:cs="Times New Roman"/>
          <w:sz w:val="24"/>
          <w:szCs w:val="24"/>
        </w:rPr>
        <w:t>Kariyavattom</w:t>
      </w:r>
      <w:proofErr w:type="spellEnd"/>
      <w:r w:rsidRPr="00404DB5">
        <w:rPr>
          <w:rFonts w:ascii="Bookman Old Style" w:hAnsi="Bookman Old Style" w:cs="Times New Roman"/>
          <w:sz w:val="24"/>
          <w:szCs w:val="24"/>
        </w:rPr>
        <w:t xml:space="preserve"> our team played against Govt: Dental College, Trivandrum. Score (7-11,9-11).</w:t>
      </w:r>
    </w:p>
    <w:p w14:paraId="63A39667" w14:textId="77777777" w:rsidR="00404DB5" w:rsidRPr="00404DB5" w:rsidRDefault="00404DB5" w:rsidP="00404DB5">
      <w:pPr>
        <w:pStyle w:val="ListParagraph"/>
        <w:spacing w:line="360" w:lineRule="auto"/>
        <w:jc w:val="both"/>
        <w:rPr>
          <w:rFonts w:ascii="Bookman Old Style" w:hAnsi="Bookman Old Style" w:cs="Times New Roman"/>
          <w:sz w:val="24"/>
          <w:szCs w:val="24"/>
        </w:rPr>
      </w:pPr>
    </w:p>
    <w:p w14:paraId="15CDE29C" w14:textId="77777777" w:rsidR="00404DB5" w:rsidRPr="00404DB5" w:rsidRDefault="00404DB5" w:rsidP="00404DB5">
      <w:pPr>
        <w:pStyle w:val="ListParagraph"/>
        <w:numPr>
          <w:ilvl w:val="0"/>
          <w:numId w:val="21"/>
        </w:num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SQUASH</w:t>
      </w:r>
      <w:r w:rsidRPr="00404DB5">
        <w:rPr>
          <w:rFonts w:ascii="Bookman Old Style" w:hAnsi="Bookman Old Style" w:cs="Times New Roman"/>
          <w:b/>
          <w:bCs/>
          <w:sz w:val="24"/>
          <w:szCs w:val="24"/>
        </w:rPr>
        <w:t>(W)</w:t>
      </w:r>
      <w:r w:rsidRPr="00404DB5">
        <w:rPr>
          <w:rFonts w:ascii="Bookman Old Style" w:hAnsi="Bookman Old Style" w:cs="Times New Roman"/>
          <w:sz w:val="24"/>
          <w:szCs w:val="24"/>
        </w:rPr>
        <w:t xml:space="preserve"> – Three students Miss </w:t>
      </w:r>
      <w:proofErr w:type="spellStart"/>
      <w:r w:rsidRPr="00404DB5">
        <w:rPr>
          <w:rFonts w:ascii="Bookman Old Style" w:hAnsi="Bookman Old Style" w:cs="Times New Roman"/>
          <w:sz w:val="24"/>
          <w:szCs w:val="24"/>
        </w:rPr>
        <w:t>Nassifar</w:t>
      </w:r>
      <w:proofErr w:type="spellEnd"/>
      <w:r w:rsidRPr="00404DB5">
        <w:rPr>
          <w:rFonts w:ascii="Bookman Old Style" w:hAnsi="Bookman Old Style" w:cs="Times New Roman"/>
          <w:sz w:val="24"/>
          <w:szCs w:val="24"/>
        </w:rPr>
        <w:t xml:space="preserve"> </w:t>
      </w:r>
      <w:proofErr w:type="spellStart"/>
      <w:r w:rsidRPr="00404DB5">
        <w:rPr>
          <w:rFonts w:ascii="Bookman Old Style" w:hAnsi="Bookman Old Style" w:cs="Times New Roman"/>
          <w:sz w:val="24"/>
          <w:szCs w:val="24"/>
        </w:rPr>
        <w:t>Nasim</w:t>
      </w:r>
      <w:proofErr w:type="spellEnd"/>
      <w:r w:rsidRPr="00404DB5">
        <w:rPr>
          <w:rFonts w:ascii="Bookman Old Style" w:hAnsi="Bookman Old Style" w:cs="Times New Roman"/>
          <w:sz w:val="24"/>
          <w:szCs w:val="24"/>
        </w:rPr>
        <w:t xml:space="preserve">, Miss </w:t>
      </w:r>
      <w:proofErr w:type="spellStart"/>
      <w:r w:rsidRPr="00404DB5">
        <w:rPr>
          <w:rFonts w:ascii="Bookman Old Style" w:hAnsi="Bookman Old Style" w:cs="Times New Roman"/>
          <w:sz w:val="24"/>
          <w:szCs w:val="24"/>
        </w:rPr>
        <w:t>Athira</w:t>
      </w:r>
      <w:proofErr w:type="spellEnd"/>
      <w:r w:rsidRPr="00404DB5">
        <w:rPr>
          <w:rFonts w:ascii="Bookman Old Style" w:hAnsi="Bookman Old Style" w:cs="Times New Roman"/>
          <w:sz w:val="24"/>
          <w:szCs w:val="24"/>
        </w:rPr>
        <w:t xml:space="preserve"> V.S &amp; Miss Vishnavi Thampi participated in KUHS SQUASH Women’s Tournament held at Greenfield Stadium. Miss Vishnavi Thampi B.M &amp; Miss Athira V.S were selected to attend the camp for participation in All India Inter University Tournament at SQUASH COURT, GREEN FIELD INTERNATIONAL STADIUM, </w:t>
      </w:r>
      <w:proofErr w:type="spellStart"/>
      <w:r w:rsidRPr="00404DB5">
        <w:rPr>
          <w:rFonts w:ascii="Bookman Old Style" w:hAnsi="Bookman Old Style" w:cs="Times New Roman"/>
          <w:sz w:val="24"/>
          <w:szCs w:val="24"/>
        </w:rPr>
        <w:t>Karyavattom</w:t>
      </w:r>
      <w:proofErr w:type="spellEnd"/>
      <w:r w:rsidRPr="00404DB5">
        <w:rPr>
          <w:rFonts w:ascii="Bookman Old Style" w:hAnsi="Bookman Old Style" w:cs="Times New Roman"/>
          <w:sz w:val="24"/>
          <w:szCs w:val="24"/>
        </w:rPr>
        <w:t>, Trivandrum.</w:t>
      </w:r>
    </w:p>
    <w:p w14:paraId="167B3173" w14:textId="77777777" w:rsidR="00404DB5" w:rsidRPr="00404DB5" w:rsidRDefault="00404DB5" w:rsidP="00404DB5">
      <w:pPr>
        <w:pStyle w:val="ListParagraph"/>
        <w:spacing w:line="360" w:lineRule="auto"/>
        <w:rPr>
          <w:rFonts w:ascii="Bookman Old Style" w:hAnsi="Bookman Old Style" w:cs="Times New Roman"/>
          <w:sz w:val="24"/>
          <w:szCs w:val="24"/>
        </w:rPr>
      </w:pPr>
    </w:p>
    <w:p w14:paraId="0F24B3CA" w14:textId="20A157AD" w:rsidR="00404DB5" w:rsidRDefault="00404DB5" w:rsidP="00F9559F">
      <w:pPr>
        <w:pStyle w:val="ListParagraph"/>
        <w:numPr>
          <w:ilvl w:val="0"/>
          <w:numId w:val="21"/>
        </w:numPr>
        <w:spacing w:line="360" w:lineRule="auto"/>
        <w:jc w:val="both"/>
        <w:rPr>
          <w:rFonts w:ascii="Bookman Old Style" w:hAnsi="Bookman Old Style" w:cs="Times New Roman"/>
          <w:sz w:val="24"/>
          <w:szCs w:val="24"/>
        </w:rPr>
      </w:pPr>
      <w:r w:rsidRPr="00F9559F">
        <w:rPr>
          <w:rFonts w:ascii="Bookman Old Style" w:hAnsi="Bookman Old Style" w:cs="Times New Roman"/>
          <w:sz w:val="24"/>
          <w:szCs w:val="24"/>
        </w:rPr>
        <w:t>ATHLETICS – Athletic team selection is conducted, and exceptional talents are to participate in the Inter Collegiate Athletic Meet, at Govt: Medical College, Kannur.</w:t>
      </w:r>
    </w:p>
    <w:p w14:paraId="4EEA8C03" w14:textId="77777777" w:rsidR="00F9559F" w:rsidRPr="00F9559F" w:rsidRDefault="00F9559F" w:rsidP="00F9559F">
      <w:pPr>
        <w:pStyle w:val="ListParagraph"/>
        <w:rPr>
          <w:rFonts w:ascii="Bookman Old Style" w:hAnsi="Bookman Old Style" w:cs="Times New Roman"/>
          <w:sz w:val="24"/>
          <w:szCs w:val="24"/>
        </w:rPr>
      </w:pPr>
    </w:p>
    <w:p w14:paraId="1D17DFDA" w14:textId="77777777" w:rsidR="00F9559F" w:rsidRPr="00404DB5" w:rsidRDefault="00F9559F" w:rsidP="00F9559F">
      <w:pPr>
        <w:spacing w:line="360" w:lineRule="auto"/>
        <w:jc w:val="both"/>
        <w:rPr>
          <w:rFonts w:ascii="Bookman Old Style" w:hAnsi="Bookman Old Style" w:cs="Times New Roman"/>
          <w:sz w:val="24"/>
          <w:szCs w:val="24"/>
        </w:rPr>
      </w:pPr>
      <w:r w:rsidRPr="00404DB5">
        <w:rPr>
          <w:rFonts w:ascii="Bookman Old Style" w:hAnsi="Bookman Old Style" w:cs="Times New Roman"/>
          <w:sz w:val="24"/>
          <w:szCs w:val="24"/>
        </w:rPr>
        <w:t xml:space="preserve">Our college team practice is conducted at various places, Volley Ball (Men), Football (Women), Cricket </w:t>
      </w:r>
      <w:proofErr w:type="spellStart"/>
      <w:proofErr w:type="gramStart"/>
      <w:r w:rsidRPr="00404DB5">
        <w:rPr>
          <w:rFonts w:ascii="Bookman Old Style" w:hAnsi="Bookman Old Style" w:cs="Times New Roman"/>
          <w:sz w:val="24"/>
          <w:szCs w:val="24"/>
        </w:rPr>
        <w:t>net’s</w:t>
      </w:r>
      <w:proofErr w:type="spellEnd"/>
      <w:proofErr w:type="gramEnd"/>
      <w:r w:rsidRPr="00404DB5">
        <w:rPr>
          <w:rFonts w:ascii="Bookman Old Style" w:hAnsi="Bookman Old Style" w:cs="Times New Roman"/>
          <w:sz w:val="24"/>
          <w:szCs w:val="24"/>
        </w:rPr>
        <w:t xml:space="preserve"> are practiced in the inhouse facility, for those disciplines that we lack in facility are arranged outside the campus. Institution bears the expense for rented facilities. </w:t>
      </w:r>
    </w:p>
    <w:p w14:paraId="37F3724E" w14:textId="77777777" w:rsidR="00F9559F" w:rsidRPr="00404DB5" w:rsidRDefault="00F9559F" w:rsidP="00F9559F">
      <w:pPr>
        <w:pStyle w:val="NoSpacing"/>
        <w:spacing w:line="360" w:lineRule="auto"/>
        <w:rPr>
          <w:rFonts w:ascii="Bookman Old Style" w:hAnsi="Bookman Old Style" w:cs="Times New Roman"/>
          <w:sz w:val="24"/>
          <w:szCs w:val="24"/>
        </w:rPr>
      </w:pPr>
      <w:r w:rsidRPr="00404DB5">
        <w:rPr>
          <w:rFonts w:ascii="Bookman Old Style" w:hAnsi="Bookman Old Style" w:cs="Times New Roman"/>
          <w:b/>
          <w:bCs/>
          <w:sz w:val="24"/>
          <w:szCs w:val="24"/>
        </w:rPr>
        <w:t>Squash -</w:t>
      </w:r>
      <w:r w:rsidRPr="00404DB5">
        <w:rPr>
          <w:rFonts w:ascii="Bookman Old Style" w:hAnsi="Bookman Old Style" w:cs="Times New Roman"/>
          <w:sz w:val="24"/>
          <w:szCs w:val="24"/>
        </w:rPr>
        <w:t xml:space="preserve"> SQUASH COURT, GREEN FIELD INTERNATIONAL STADIUM, </w:t>
      </w:r>
      <w:proofErr w:type="spellStart"/>
      <w:r w:rsidRPr="00404DB5">
        <w:rPr>
          <w:rFonts w:ascii="Bookman Old Style" w:hAnsi="Bookman Old Style" w:cs="Times New Roman"/>
          <w:sz w:val="24"/>
          <w:szCs w:val="24"/>
        </w:rPr>
        <w:t>Kazhakootam</w:t>
      </w:r>
      <w:proofErr w:type="spellEnd"/>
      <w:r w:rsidRPr="00404DB5">
        <w:rPr>
          <w:rFonts w:ascii="Bookman Old Style" w:hAnsi="Bookman Old Style" w:cs="Times New Roman"/>
          <w:sz w:val="24"/>
          <w:szCs w:val="24"/>
        </w:rPr>
        <w:t xml:space="preserve">. </w:t>
      </w:r>
    </w:p>
    <w:p w14:paraId="1174F873" w14:textId="77777777" w:rsidR="00F9559F" w:rsidRPr="00404DB5" w:rsidRDefault="00F9559F" w:rsidP="00F9559F">
      <w:pPr>
        <w:pStyle w:val="NoSpacing"/>
        <w:spacing w:line="360" w:lineRule="auto"/>
        <w:rPr>
          <w:rFonts w:ascii="Bookman Old Style" w:hAnsi="Bookman Old Style" w:cs="Times New Roman"/>
          <w:sz w:val="24"/>
          <w:szCs w:val="24"/>
        </w:rPr>
      </w:pPr>
      <w:r w:rsidRPr="00404DB5">
        <w:rPr>
          <w:rFonts w:ascii="Bookman Old Style" w:hAnsi="Bookman Old Style" w:cs="Times New Roman"/>
          <w:b/>
          <w:bCs/>
          <w:sz w:val="24"/>
          <w:szCs w:val="24"/>
        </w:rPr>
        <w:t>Badminton -</w:t>
      </w:r>
      <w:r w:rsidRPr="00404DB5">
        <w:rPr>
          <w:rFonts w:ascii="Bookman Old Style" w:hAnsi="Bookman Old Style" w:cs="Times New Roman"/>
          <w:sz w:val="24"/>
          <w:szCs w:val="24"/>
        </w:rPr>
        <w:t xml:space="preserve"> </w:t>
      </w:r>
      <w:proofErr w:type="spellStart"/>
      <w:r w:rsidRPr="00404DB5">
        <w:rPr>
          <w:rFonts w:ascii="Bookman Old Style" w:hAnsi="Bookman Old Style" w:cs="Times New Roman"/>
          <w:sz w:val="24"/>
          <w:szCs w:val="24"/>
        </w:rPr>
        <w:t>Vilayil</w:t>
      </w:r>
      <w:proofErr w:type="spellEnd"/>
      <w:r w:rsidRPr="00404DB5">
        <w:rPr>
          <w:rFonts w:ascii="Bookman Old Style" w:hAnsi="Bookman Old Style" w:cs="Times New Roman"/>
          <w:sz w:val="24"/>
          <w:szCs w:val="24"/>
        </w:rPr>
        <w:t xml:space="preserve"> Indoor Badminton Court at </w:t>
      </w:r>
      <w:proofErr w:type="spellStart"/>
      <w:r w:rsidRPr="00404DB5">
        <w:rPr>
          <w:rFonts w:ascii="Bookman Old Style" w:hAnsi="Bookman Old Style" w:cs="Times New Roman"/>
          <w:sz w:val="24"/>
          <w:szCs w:val="24"/>
        </w:rPr>
        <w:t>Alathara</w:t>
      </w:r>
      <w:proofErr w:type="spellEnd"/>
      <w:r w:rsidRPr="00404DB5">
        <w:rPr>
          <w:rFonts w:ascii="Bookman Old Style" w:hAnsi="Bookman Old Style" w:cs="Times New Roman"/>
          <w:sz w:val="24"/>
          <w:szCs w:val="24"/>
        </w:rPr>
        <w:t xml:space="preserve">. </w:t>
      </w:r>
    </w:p>
    <w:p w14:paraId="4F6C0CA6" w14:textId="77777777" w:rsidR="00F9559F" w:rsidRPr="00404DB5" w:rsidRDefault="00F9559F" w:rsidP="00F9559F">
      <w:pPr>
        <w:pStyle w:val="NoSpacing"/>
        <w:spacing w:line="360" w:lineRule="auto"/>
        <w:rPr>
          <w:rFonts w:ascii="Bookman Old Style" w:hAnsi="Bookman Old Style" w:cs="Times New Roman"/>
          <w:sz w:val="24"/>
          <w:szCs w:val="24"/>
        </w:rPr>
      </w:pPr>
      <w:r w:rsidRPr="00404DB5">
        <w:rPr>
          <w:rFonts w:ascii="Bookman Old Style" w:hAnsi="Bookman Old Style" w:cs="Times New Roman"/>
          <w:b/>
          <w:bCs/>
          <w:sz w:val="24"/>
          <w:szCs w:val="24"/>
        </w:rPr>
        <w:t>Football -</w:t>
      </w:r>
      <w:r w:rsidRPr="00404DB5">
        <w:rPr>
          <w:rFonts w:ascii="Bookman Old Style" w:hAnsi="Bookman Old Style" w:cs="Times New Roman"/>
          <w:sz w:val="24"/>
          <w:szCs w:val="24"/>
        </w:rPr>
        <w:t xml:space="preserve"> Corporation ground at </w:t>
      </w:r>
      <w:proofErr w:type="spellStart"/>
      <w:r w:rsidRPr="00404DB5">
        <w:rPr>
          <w:rFonts w:ascii="Bookman Old Style" w:hAnsi="Bookman Old Style" w:cs="Times New Roman"/>
          <w:sz w:val="24"/>
          <w:szCs w:val="24"/>
        </w:rPr>
        <w:t>Prasanth</w:t>
      </w:r>
      <w:proofErr w:type="spellEnd"/>
      <w:r w:rsidRPr="00404DB5">
        <w:rPr>
          <w:rFonts w:ascii="Bookman Old Style" w:hAnsi="Bookman Old Style" w:cs="Times New Roman"/>
          <w:sz w:val="24"/>
          <w:szCs w:val="24"/>
        </w:rPr>
        <w:t xml:space="preserve"> Nagar, </w:t>
      </w:r>
      <w:proofErr w:type="spellStart"/>
      <w:r w:rsidRPr="00404DB5">
        <w:rPr>
          <w:rFonts w:ascii="Bookman Old Style" w:hAnsi="Bookman Old Style" w:cs="Times New Roman"/>
          <w:sz w:val="24"/>
          <w:szCs w:val="24"/>
        </w:rPr>
        <w:t>Ulloor</w:t>
      </w:r>
      <w:proofErr w:type="spellEnd"/>
      <w:r w:rsidRPr="00404DB5">
        <w:rPr>
          <w:rFonts w:ascii="Bookman Old Style" w:hAnsi="Bookman Old Style" w:cs="Times New Roman"/>
          <w:sz w:val="24"/>
          <w:szCs w:val="24"/>
        </w:rPr>
        <w:t xml:space="preserve">, Trivandrum. </w:t>
      </w:r>
    </w:p>
    <w:p w14:paraId="6EF1D7A3" w14:textId="77777777" w:rsidR="00F9559F" w:rsidRDefault="00F9559F" w:rsidP="00F9559F">
      <w:pPr>
        <w:pStyle w:val="ListParagraph"/>
        <w:spacing w:line="360" w:lineRule="auto"/>
        <w:jc w:val="both"/>
        <w:rPr>
          <w:rFonts w:ascii="Bookman Old Style" w:hAnsi="Bookman Old Style" w:cs="Times New Roman"/>
          <w:sz w:val="24"/>
          <w:szCs w:val="24"/>
        </w:rPr>
      </w:pPr>
    </w:p>
    <w:p w14:paraId="0BE78B3F" w14:textId="77777777" w:rsidR="00CF2667" w:rsidRDefault="00CF2667" w:rsidP="00F9559F">
      <w:pPr>
        <w:pStyle w:val="ListParagraph"/>
        <w:spacing w:line="360" w:lineRule="auto"/>
        <w:jc w:val="both"/>
        <w:rPr>
          <w:rFonts w:ascii="Bookman Old Style" w:hAnsi="Bookman Old Style" w:cs="Times New Roman"/>
          <w:sz w:val="24"/>
          <w:szCs w:val="24"/>
        </w:rPr>
      </w:pPr>
    </w:p>
    <w:p w14:paraId="6C7F3C96" w14:textId="77777777" w:rsidR="0011588E" w:rsidRDefault="0011588E" w:rsidP="00F9559F">
      <w:pPr>
        <w:pStyle w:val="ListParagraph"/>
        <w:spacing w:line="360" w:lineRule="auto"/>
        <w:jc w:val="both"/>
        <w:rPr>
          <w:rFonts w:ascii="Bookman Old Style" w:hAnsi="Bookman Old Style" w:cs="Times New Roman"/>
          <w:sz w:val="24"/>
          <w:szCs w:val="24"/>
        </w:rPr>
      </w:pPr>
    </w:p>
    <w:p w14:paraId="1AE0B473" w14:textId="77777777" w:rsidR="0011588E" w:rsidRDefault="0011588E" w:rsidP="00F9559F">
      <w:pPr>
        <w:pStyle w:val="ListParagraph"/>
        <w:spacing w:line="360" w:lineRule="auto"/>
        <w:jc w:val="both"/>
        <w:rPr>
          <w:rFonts w:ascii="Bookman Old Style" w:hAnsi="Bookman Old Style" w:cs="Times New Roman"/>
          <w:sz w:val="24"/>
          <w:szCs w:val="24"/>
        </w:rPr>
      </w:pPr>
    </w:p>
    <w:p w14:paraId="34E3B234" w14:textId="77777777" w:rsidR="0011588E" w:rsidRPr="00F9559F" w:rsidRDefault="0011588E" w:rsidP="00F9559F">
      <w:pPr>
        <w:pStyle w:val="ListParagraph"/>
        <w:spacing w:line="360" w:lineRule="auto"/>
        <w:jc w:val="both"/>
        <w:rPr>
          <w:rFonts w:ascii="Bookman Old Style" w:hAnsi="Bookman Old Style" w:cs="Times New Roman"/>
          <w:sz w:val="24"/>
          <w:szCs w:val="24"/>
        </w:rPr>
      </w:pPr>
    </w:p>
    <w:p w14:paraId="6DA2A790" w14:textId="77777777" w:rsidR="00404DB5" w:rsidRPr="00404DB5" w:rsidRDefault="00404DB5" w:rsidP="00404DB5">
      <w:pPr>
        <w:pStyle w:val="ListParagraph"/>
        <w:spacing w:line="360" w:lineRule="auto"/>
        <w:jc w:val="both"/>
        <w:rPr>
          <w:rFonts w:ascii="Bookman Old Style" w:hAnsi="Bookman Old Style"/>
          <w:sz w:val="24"/>
          <w:szCs w:val="24"/>
          <w:lang w:val="en-US"/>
        </w:rPr>
      </w:pPr>
    </w:p>
    <w:p w14:paraId="2383A904" w14:textId="6611AC2D" w:rsidR="00E54191" w:rsidRPr="00404DB5" w:rsidRDefault="007904E1" w:rsidP="00AA0AE1">
      <w:pPr>
        <w:pStyle w:val="ListParagraph"/>
        <w:spacing w:line="360" w:lineRule="auto"/>
        <w:jc w:val="both"/>
        <w:rPr>
          <w:rFonts w:ascii="Bookman Old Style" w:hAnsi="Bookman Old Style"/>
          <w:sz w:val="24"/>
          <w:szCs w:val="24"/>
          <w:lang w:val="en-US"/>
        </w:rPr>
      </w:pPr>
      <w:r w:rsidRPr="00404DB5">
        <w:rPr>
          <w:rFonts w:ascii="Bookman Old Style" w:hAnsi="Bookman Old Style"/>
          <w:b/>
          <w:bCs/>
          <w:sz w:val="24"/>
          <w:szCs w:val="24"/>
          <w:lang w:bidi="ml-IN"/>
        </w:rPr>
        <w:t xml:space="preserve">                 </w:t>
      </w:r>
      <w:r w:rsidR="00AA0AE1" w:rsidRPr="00404DB5">
        <w:rPr>
          <w:rFonts w:ascii="Bookman Old Style" w:hAnsi="Bookman Old Style"/>
          <w:sz w:val="24"/>
          <w:szCs w:val="24"/>
          <w:lang w:val="en-US"/>
        </w:rPr>
        <w:t xml:space="preserve"> </w:t>
      </w:r>
      <w:r w:rsidR="00351360" w:rsidRPr="00404DB5">
        <w:rPr>
          <w:rFonts w:ascii="Bookman Old Style" w:hAnsi="Bookman Old Style"/>
          <w:sz w:val="24"/>
          <w:szCs w:val="24"/>
        </w:rPr>
        <w:t xml:space="preserve">  </w:t>
      </w:r>
      <w:r w:rsidR="00351360" w:rsidRPr="00404DB5">
        <w:rPr>
          <w:rFonts w:ascii="Bookman Old Style" w:hAnsi="Bookman Old Style"/>
          <w:b/>
          <w:bCs/>
          <w:sz w:val="24"/>
          <w:szCs w:val="24"/>
        </w:rPr>
        <w:t>Cultural Celebrations</w:t>
      </w:r>
      <w:r w:rsidR="004E5436" w:rsidRPr="00404DB5">
        <w:rPr>
          <w:rFonts w:ascii="Bookman Old Style" w:hAnsi="Bookman Old Style"/>
          <w:b/>
          <w:bCs/>
          <w:sz w:val="24"/>
          <w:szCs w:val="24"/>
        </w:rPr>
        <w:t>: College Union</w:t>
      </w:r>
    </w:p>
    <w:p w14:paraId="19A4D8C4" w14:textId="2024AE63" w:rsidR="00E54191" w:rsidRPr="00404DB5" w:rsidRDefault="00351360" w:rsidP="00FB2D2B">
      <w:pPr>
        <w:pStyle w:val="ListParagraph"/>
        <w:numPr>
          <w:ilvl w:val="0"/>
          <w:numId w:val="16"/>
        </w:numPr>
        <w:spacing w:line="360" w:lineRule="auto"/>
        <w:rPr>
          <w:rFonts w:ascii="Bookman Old Style" w:hAnsi="Bookman Old Style"/>
          <w:sz w:val="24"/>
          <w:szCs w:val="24"/>
        </w:rPr>
      </w:pPr>
      <w:r w:rsidRPr="00404DB5">
        <w:rPr>
          <w:rFonts w:ascii="Bookman Old Style" w:hAnsi="Bookman Old Style"/>
          <w:sz w:val="24"/>
          <w:szCs w:val="24"/>
        </w:rPr>
        <w:t xml:space="preserve">College Union organized </w:t>
      </w:r>
      <w:proofErr w:type="spellStart"/>
      <w:r w:rsidRPr="00404DB5">
        <w:rPr>
          <w:rFonts w:ascii="Bookman Old Style" w:hAnsi="Bookman Old Style"/>
          <w:sz w:val="24"/>
          <w:szCs w:val="24"/>
        </w:rPr>
        <w:t>Onam</w:t>
      </w:r>
      <w:proofErr w:type="spellEnd"/>
      <w:r w:rsidR="00E54191" w:rsidRPr="00404DB5">
        <w:rPr>
          <w:rFonts w:ascii="Bookman Old Style" w:hAnsi="Bookman Old Style"/>
          <w:sz w:val="24"/>
          <w:szCs w:val="24"/>
        </w:rPr>
        <w:t xml:space="preserve"> </w:t>
      </w:r>
      <w:proofErr w:type="gramStart"/>
      <w:r w:rsidRPr="00404DB5">
        <w:rPr>
          <w:rFonts w:ascii="Bookman Old Style" w:hAnsi="Bookman Old Style"/>
          <w:sz w:val="24"/>
          <w:szCs w:val="24"/>
        </w:rPr>
        <w:t>“</w:t>
      </w:r>
      <w:r w:rsidR="00E54191" w:rsidRPr="00404DB5">
        <w:rPr>
          <w:rFonts w:ascii="Bookman Old Style" w:hAnsi="Bookman Old Style"/>
          <w:sz w:val="24"/>
          <w:szCs w:val="24"/>
        </w:rPr>
        <w:t xml:space="preserve"> </w:t>
      </w:r>
      <w:proofErr w:type="spellStart"/>
      <w:r w:rsidR="00E54191" w:rsidRPr="00404DB5">
        <w:rPr>
          <w:rFonts w:ascii="Bookman Old Style" w:hAnsi="Bookman Old Style"/>
          <w:sz w:val="24"/>
          <w:szCs w:val="24"/>
        </w:rPr>
        <w:t>Maveli</w:t>
      </w:r>
      <w:proofErr w:type="spellEnd"/>
      <w:proofErr w:type="gramEnd"/>
      <w:r w:rsidR="00E54191" w:rsidRPr="00404DB5">
        <w:rPr>
          <w:rFonts w:ascii="Bookman Old Style" w:hAnsi="Bookman Old Style"/>
          <w:sz w:val="24"/>
          <w:szCs w:val="24"/>
        </w:rPr>
        <w:t xml:space="preserve"> </w:t>
      </w:r>
      <w:proofErr w:type="spellStart"/>
      <w:r w:rsidR="00E54191" w:rsidRPr="00404DB5">
        <w:rPr>
          <w:rFonts w:ascii="Bookman Old Style" w:hAnsi="Bookman Old Style"/>
          <w:sz w:val="24"/>
          <w:szCs w:val="24"/>
        </w:rPr>
        <w:t>Ka</w:t>
      </w:r>
      <w:proofErr w:type="spellEnd"/>
      <w:r w:rsidR="00E54191" w:rsidRPr="00404DB5">
        <w:rPr>
          <w:rFonts w:ascii="Bookman Old Style" w:hAnsi="Bookman Old Style"/>
          <w:sz w:val="24"/>
          <w:szCs w:val="24"/>
        </w:rPr>
        <w:t xml:space="preserve"> </w:t>
      </w:r>
      <w:proofErr w:type="spellStart"/>
      <w:r w:rsidR="00E54191" w:rsidRPr="00404DB5">
        <w:rPr>
          <w:rFonts w:ascii="Bookman Old Style" w:hAnsi="Bookman Old Style"/>
          <w:sz w:val="24"/>
          <w:szCs w:val="24"/>
        </w:rPr>
        <w:t>Hukum</w:t>
      </w:r>
      <w:proofErr w:type="spellEnd"/>
      <w:r w:rsidRPr="00404DB5">
        <w:rPr>
          <w:rFonts w:ascii="Bookman Old Style" w:hAnsi="Bookman Old Style"/>
          <w:sz w:val="24"/>
          <w:szCs w:val="24"/>
        </w:rPr>
        <w:t xml:space="preserve">”  and arranged various student competitions as a part of the celebration </w:t>
      </w:r>
      <w:r w:rsidR="00E54191" w:rsidRPr="00404DB5">
        <w:rPr>
          <w:rFonts w:ascii="Bookman Old Style" w:hAnsi="Bookman Old Style"/>
          <w:sz w:val="24"/>
          <w:szCs w:val="24"/>
        </w:rPr>
        <w:t xml:space="preserve"> on 25 August 2023</w:t>
      </w:r>
      <w:r w:rsidRPr="00404DB5">
        <w:rPr>
          <w:rFonts w:ascii="Bookman Old Style" w:hAnsi="Bookman Old Style"/>
          <w:sz w:val="24"/>
          <w:szCs w:val="24"/>
        </w:rPr>
        <w:t>.</w:t>
      </w:r>
    </w:p>
    <w:p w14:paraId="46D60B7B" w14:textId="4C27A3C5" w:rsidR="00351360" w:rsidRPr="00404DB5" w:rsidRDefault="004E5436" w:rsidP="00FB2D2B">
      <w:pPr>
        <w:pStyle w:val="ListParagraph"/>
        <w:numPr>
          <w:ilvl w:val="0"/>
          <w:numId w:val="16"/>
        </w:numPr>
        <w:spacing w:line="360" w:lineRule="auto"/>
        <w:rPr>
          <w:rFonts w:ascii="Bookman Old Style" w:hAnsi="Bookman Old Style"/>
          <w:sz w:val="24"/>
          <w:szCs w:val="24"/>
        </w:rPr>
      </w:pPr>
      <w:r w:rsidRPr="00404DB5">
        <w:rPr>
          <w:rFonts w:ascii="Bookman Old Style" w:hAnsi="Bookman Old Style"/>
          <w:sz w:val="24"/>
          <w:szCs w:val="24"/>
        </w:rPr>
        <w:t xml:space="preserve">College Union in association with </w:t>
      </w:r>
      <w:r w:rsidR="00351360" w:rsidRPr="00404DB5">
        <w:rPr>
          <w:rFonts w:ascii="Bookman Old Style" w:hAnsi="Bookman Old Style"/>
          <w:sz w:val="24"/>
          <w:szCs w:val="24"/>
        </w:rPr>
        <w:t xml:space="preserve">S8 B Pharm students </w:t>
      </w:r>
      <w:r w:rsidRPr="00404DB5">
        <w:rPr>
          <w:rFonts w:ascii="Bookman Old Style" w:hAnsi="Bookman Old Style"/>
          <w:sz w:val="24"/>
          <w:szCs w:val="24"/>
        </w:rPr>
        <w:t xml:space="preserve">celebrated </w:t>
      </w:r>
      <w:r w:rsidR="00351360" w:rsidRPr="00404DB5">
        <w:rPr>
          <w:rFonts w:ascii="Bookman Old Style" w:hAnsi="Bookman Old Style"/>
          <w:sz w:val="24"/>
          <w:szCs w:val="24"/>
        </w:rPr>
        <w:t xml:space="preserve">Christmas Day celebration </w:t>
      </w:r>
      <w:r w:rsidRPr="00404DB5">
        <w:rPr>
          <w:rFonts w:ascii="Bookman Old Style" w:hAnsi="Bookman Old Style"/>
          <w:sz w:val="24"/>
          <w:szCs w:val="24"/>
        </w:rPr>
        <w:t xml:space="preserve">on 22 December </w:t>
      </w:r>
      <w:r w:rsidR="00351360" w:rsidRPr="00404DB5">
        <w:rPr>
          <w:rFonts w:ascii="Bookman Old Style" w:hAnsi="Bookman Old Style"/>
          <w:sz w:val="24"/>
          <w:szCs w:val="24"/>
        </w:rPr>
        <w:t>2023.</w:t>
      </w:r>
    </w:p>
    <w:p w14:paraId="653A92D6" w14:textId="6C39A0F0" w:rsidR="00FB2D2B" w:rsidRPr="00404DB5" w:rsidRDefault="00FB2D2B" w:rsidP="00FB2D2B">
      <w:pPr>
        <w:spacing w:line="360" w:lineRule="auto"/>
        <w:ind w:left="360"/>
        <w:rPr>
          <w:rFonts w:ascii="Bookman Old Style" w:hAnsi="Bookman Old Style"/>
          <w:sz w:val="24"/>
          <w:szCs w:val="24"/>
        </w:rPr>
      </w:pPr>
    </w:p>
    <w:p w14:paraId="413028BD" w14:textId="77777777" w:rsidR="00FB2D2B" w:rsidRPr="00404DB5" w:rsidRDefault="00FB2D2B" w:rsidP="00FB2D2B">
      <w:pPr>
        <w:spacing w:line="360" w:lineRule="auto"/>
        <w:ind w:left="360"/>
        <w:rPr>
          <w:rFonts w:ascii="Bookman Old Style" w:hAnsi="Bookman Old Style"/>
          <w:sz w:val="24"/>
          <w:szCs w:val="24"/>
        </w:rPr>
      </w:pPr>
    </w:p>
    <w:p w14:paraId="2A7B7E18" w14:textId="24AA6B41" w:rsidR="00FB2D2B" w:rsidRPr="00404DB5" w:rsidRDefault="00FB2D2B" w:rsidP="00FB2D2B">
      <w:pPr>
        <w:spacing w:line="360" w:lineRule="auto"/>
        <w:ind w:left="360"/>
        <w:jc w:val="center"/>
        <w:rPr>
          <w:rFonts w:ascii="Bookman Old Style" w:hAnsi="Bookman Old Style"/>
          <w:sz w:val="24"/>
          <w:szCs w:val="24"/>
        </w:rPr>
      </w:pPr>
      <w:r w:rsidRPr="00404DB5">
        <w:rPr>
          <w:rFonts w:ascii="Bookman Old Style" w:hAnsi="Bookman Old Style"/>
          <w:sz w:val="24"/>
          <w:szCs w:val="24"/>
        </w:rPr>
        <w:t>---------------------------------------------</w:t>
      </w:r>
    </w:p>
    <w:p w14:paraId="6D8E8ABC" w14:textId="77777777" w:rsidR="00351360" w:rsidRPr="00404DB5" w:rsidRDefault="00351360" w:rsidP="00FB2D2B">
      <w:pPr>
        <w:spacing w:line="360" w:lineRule="auto"/>
        <w:rPr>
          <w:rFonts w:ascii="Bookman Old Style" w:hAnsi="Bookman Old Style"/>
          <w:sz w:val="24"/>
          <w:szCs w:val="24"/>
        </w:rPr>
      </w:pPr>
    </w:p>
    <w:p w14:paraId="1B34DEE3" w14:textId="77777777" w:rsidR="007904E1" w:rsidRPr="00404DB5" w:rsidRDefault="007904E1" w:rsidP="00FB2D2B">
      <w:pPr>
        <w:spacing w:line="360" w:lineRule="auto"/>
        <w:rPr>
          <w:rFonts w:ascii="Bookman Old Style" w:hAnsi="Bookman Old Style"/>
          <w:sz w:val="24"/>
          <w:szCs w:val="24"/>
        </w:rPr>
      </w:pPr>
    </w:p>
    <w:p w14:paraId="7142D224" w14:textId="77777777" w:rsidR="007904E1" w:rsidRPr="00404DB5" w:rsidRDefault="007904E1" w:rsidP="00FB2D2B">
      <w:pPr>
        <w:spacing w:line="360" w:lineRule="auto"/>
        <w:rPr>
          <w:rFonts w:ascii="Bookman Old Style" w:hAnsi="Bookman Old Style"/>
          <w:sz w:val="24"/>
          <w:szCs w:val="24"/>
        </w:rPr>
      </w:pPr>
    </w:p>
    <w:sectPr w:rsidR="007904E1" w:rsidRPr="00404DB5" w:rsidSect="004014B7">
      <w:footerReference w:type="default" r:id="rId9"/>
      <w:pgSz w:w="11906" w:h="16838"/>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25257" w14:textId="77777777" w:rsidR="0085771E" w:rsidRDefault="0085771E" w:rsidP="0082786D">
      <w:pPr>
        <w:spacing w:after="0" w:line="240" w:lineRule="auto"/>
      </w:pPr>
      <w:r>
        <w:separator/>
      </w:r>
    </w:p>
  </w:endnote>
  <w:endnote w:type="continuationSeparator" w:id="0">
    <w:p w14:paraId="43E897A0" w14:textId="77777777" w:rsidR="0085771E" w:rsidRDefault="0085771E" w:rsidP="0082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084602"/>
      <w:docPartObj>
        <w:docPartGallery w:val="Page Numbers (Bottom of Page)"/>
        <w:docPartUnique/>
      </w:docPartObj>
    </w:sdtPr>
    <w:sdtEndPr>
      <w:rPr>
        <w:color w:val="7F7F7F" w:themeColor="background1" w:themeShade="7F"/>
        <w:spacing w:val="60"/>
      </w:rPr>
    </w:sdtEndPr>
    <w:sdtContent>
      <w:p w14:paraId="50585C59" w14:textId="13CB94EE" w:rsidR="00773CC3" w:rsidRDefault="00773CC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827F1" w:rsidRPr="006827F1">
          <w:rPr>
            <w:b/>
            <w:bCs/>
            <w:noProof/>
          </w:rPr>
          <w:t>4</w:t>
        </w:r>
        <w:r>
          <w:rPr>
            <w:b/>
            <w:bCs/>
            <w:noProof/>
          </w:rPr>
          <w:fldChar w:fldCharType="end"/>
        </w:r>
        <w:r>
          <w:rPr>
            <w:b/>
            <w:bCs/>
          </w:rPr>
          <w:t xml:space="preserve"> | </w:t>
        </w:r>
        <w:r>
          <w:rPr>
            <w:color w:val="7F7F7F" w:themeColor="background1" w:themeShade="7F"/>
            <w:spacing w:val="60"/>
          </w:rPr>
          <w:t>Page</w:t>
        </w:r>
      </w:p>
    </w:sdtContent>
  </w:sdt>
  <w:p w14:paraId="0089ACB7" w14:textId="77777777" w:rsidR="00773CC3" w:rsidRDefault="00773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1B5E" w14:textId="77777777" w:rsidR="0085771E" w:rsidRDefault="0085771E" w:rsidP="0082786D">
      <w:pPr>
        <w:spacing w:after="0" w:line="240" w:lineRule="auto"/>
      </w:pPr>
      <w:r>
        <w:separator/>
      </w:r>
    </w:p>
  </w:footnote>
  <w:footnote w:type="continuationSeparator" w:id="0">
    <w:p w14:paraId="64A21DC6" w14:textId="77777777" w:rsidR="0085771E" w:rsidRDefault="0085771E" w:rsidP="00827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3E06"/>
    <w:multiLevelType w:val="hybridMultilevel"/>
    <w:tmpl w:val="7C5E84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CB06EF"/>
    <w:multiLevelType w:val="hybridMultilevel"/>
    <w:tmpl w:val="2A8A758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6BF7075"/>
    <w:multiLevelType w:val="hybridMultilevel"/>
    <w:tmpl w:val="6F26A2D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D452093"/>
    <w:multiLevelType w:val="hybridMultilevel"/>
    <w:tmpl w:val="3F52B7F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1395273"/>
    <w:multiLevelType w:val="hybridMultilevel"/>
    <w:tmpl w:val="7A1607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93A4866"/>
    <w:multiLevelType w:val="hybridMultilevel"/>
    <w:tmpl w:val="B8D67484"/>
    <w:lvl w:ilvl="0" w:tplc="769219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9473EE6"/>
    <w:multiLevelType w:val="hybridMultilevel"/>
    <w:tmpl w:val="950A23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ABD4873"/>
    <w:multiLevelType w:val="hybridMultilevel"/>
    <w:tmpl w:val="6DDC090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B6F001A"/>
    <w:multiLevelType w:val="hybridMultilevel"/>
    <w:tmpl w:val="F9B2B1C6"/>
    <w:lvl w:ilvl="0" w:tplc="0CB617B6">
      <w:start w:val="2023"/>
      <w:numFmt w:val="decimal"/>
      <w:lvlText w:val="%1"/>
      <w:lvlJc w:val="left"/>
      <w:pPr>
        <w:ind w:left="840" w:hanging="4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0562136"/>
    <w:multiLevelType w:val="hybridMultilevel"/>
    <w:tmpl w:val="3FB435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5EB038E"/>
    <w:multiLevelType w:val="hybridMultilevel"/>
    <w:tmpl w:val="37B813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469209F2"/>
    <w:multiLevelType w:val="hybridMultilevel"/>
    <w:tmpl w:val="6F046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C87277B"/>
    <w:multiLevelType w:val="hybridMultilevel"/>
    <w:tmpl w:val="A57CF2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E9C70C2"/>
    <w:multiLevelType w:val="hybridMultilevel"/>
    <w:tmpl w:val="17A0A980"/>
    <w:lvl w:ilvl="0" w:tplc="BE8C7E5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EB57F22"/>
    <w:multiLevelType w:val="hybridMultilevel"/>
    <w:tmpl w:val="342E50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F5163B7"/>
    <w:multiLevelType w:val="hybridMultilevel"/>
    <w:tmpl w:val="68FC18F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1A530D4"/>
    <w:multiLevelType w:val="hybridMultilevel"/>
    <w:tmpl w:val="DA86D11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21041F8"/>
    <w:multiLevelType w:val="hybridMultilevel"/>
    <w:tmpl w:val="08F88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F0323BD"/>
    <w:multiLevelType w:val="hybridMultilevel"/>
    <w:tmpl w:val="2118F902"/>
    <w:lvl w:ilvl="0" w:tplc="0F4416D4">
      <w:start w:val="2023"/>
      <w:numFmt w:val="decimal"/>
      <w:lvlText w:val="%1"/>
      <w:lvlJc w:val="left"/>
      <w:pPr>
        <w:ind w:left="1080" w:hanging="720"/>
      </w:pPr>
      <w:rPr>
        <w:rFonts w:ascii="Bookman Old Style" w:hAnsi="Bookman Old Style" w:cstheme="minorBid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CA0326"/>
    <w:multiLevelType w:val="hybridMultilevel"/>
    <w:tmpl w:val="FC6EB7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D627268"/>
    <w:multiLevelType w:val="hybridMultilevel"/>
    <w:tmpl w:val="C236268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6"/>
  </w:num>
  <w:num w:numId="4">
    <w:abstractNumId w:val="1"/>
  </w:num>
  <w:num w:numId="5">
    <w:abstractNumId w:val="3"/>
  </w:num>
  <w:num w:numId="6">
    <w:abstractNumId w:val="2"/>
  </w:num>
  <w:num w:numId="7">
    <w:abstractNumId w:val="15"/>
  </w:num>
  <w:num w:numId="8">
    <w:abstractNumId w:val="13"/>
  </w:num>
  <w:num w:numId="9">
    <w:abstractNumId w:val="5"/>
  </w:num>
  <w:num w:numId="10">
    <w:abstractNumId w:val="12"/>
  </w:num>
  <w:num w:numId="11">
    <w:abstractNumId w:val="20"/>
  </w:num>
  <w:num w:numId="12">
    <w:abstractNumId w:val="0"/>
  </w:num>
  <w:num w:numId="13">
    <w:abstractNumId w:val="8"/>
  </w:num>
  <w:num w:numId="14">
    <w:abstractNumId w:val="18"/>
  </w:num>
  <w:num w:numId="15">
    <w:abstractNumId w:val="6"/>
  </w:num>
  <w:num w:numId="16">
    <w:abstractNumId w:val="4"/>
  </w:num>
  <w:num w:numId="17">
    <w:abstractNumId w:val="11"/>
  </w:num>
  <w:num w:numId="18">
    <w:abstractNumId w:val="17"/>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E2MLY0NbIwt7AwNrVU0lEKTi0uzszPAykwqwUA6XfVaSwAAAA="/>
  </w:docVars>
  <w:rsids>
    <w:rsidRoot w:val="007904E1"/>
    <w:rsid w:val="000264DC"/>
    <w:rsid w:val="000818CB"/>
    <w:rsid w:val="000A70D9"/>
    <w:rsid w:val="000C5DE3"/>
    <w:rsid w:val="000D688D"/>
    <w:rsid w:val="000F687E"/>
    <w:rsid w:val="00103312"/>
    <w:rsid w:val="001121E0"/>
    <w:rsid w:val="0011588E"/>
    <w:rsid w:val="00132935"/>
    <w:rsid w:val="0019507E"/>
    <w:rsid w:val="001D2A73"/>
    <w:rsid w:val="001E6950"/>
    <w:rsid w:val="002014D0"/>
    <w:rsid w:val="00254B15"/>
    <w:rsid w:val="002632A4"/>
    <w:rsid w:val="002B5AB1"/>
    <w:rsid w:val="002D7639"/>
    <w:rsid w:val="002E70BF"/>
    <w:rsid w:val="002F0275"/>
    <w:rsid w:val="003374A7"/>
    <w:rsid w:val="00351360"/>
    <w:rsid w:val="00390A68"/>
    <w:rsid w:val="00395711"/>
    <w:rsid w:val="003B3662"/>
    <w:rsid w:val="003D644A"/>
    <w:rsid w:val="004014B7"/>
    <w:rsid w:val="00404DB5"/>
    <w:rsid w:val="00412E55"/>
    <w:rsid w:val="00414EEE"/>
    <w:rsid w:val="00462A9E"/>
    <w:rsid w:val="004B41E9"/>
    <w:rsid w:val="004D0429"/>
    <w:rsid w:val="004D7B99"/>
    <w:rsid w:val="004E5436"/>
    <w:rsid w:val="00520419"/>
    <w:rsid w:val="00555F46"/>
    <w:rsid w:val="0057298D"/>
    <w:rsid w:val="005846BF"/>
    <w:rsid w:val="005F4F3D"/>
    <w:rsid w:val="006827F1"/>
    <w:rsid w:val="006C3D58"/>
    <w:rsid w:val="007146CC"/>
    <w:rsid w:val="00737FB4"/>
    <w:rsid w:val="00740F5A"/>
    <w:rsid w:val="0075599A"/>
    <w:rsid w:val="00773CC3"/>
    <w:rsid w:val="00787A13"/>
    <w:rsid w:val="007904E1"/>
    <w:rsid w:val="00796B99"/>
    <w:rsid w:val="007B2127"/>
    <w:rsid w:val="007B4183"/>
    <w:rsid w:val="007C1BC7"/>
    <w:rsid w:val="007D0151"/>
    <w:rsid w:val="007E0072"/>
    <w:rsid w:val="007E7D7D"/>
    <w:rsid w:val="0082786D"/>
    <w:rsid w:val="0084440B"/>
    <w:rsid w:val="0085771E"/>
    <w:rsid w:val="00865FA2"/>
    <w:rsid w:val="00874D0D"/>
    <w:rsid w:val="00895770"/>
    <w:rsid w:val="008B5C01"/>
    <w:rsid w:val="008B6AB1"/>
    <w:rsid w:val="008C03C8"/>
    <w:rsid w:val="008F566D"/>
    <w:rsid w:val="008F7333"/>
    <w:rsid w:val="0092598E"/>
    <w:rsid w:val="009402A5"/>
    <w:rsid w:val="00961DE2"/>
    <w:rsid w:val="0098555A"/>
    <w:rsid w:val="009C1882"/>
    <w:rsid w:val="009C798D"/>
    <w:rsid w:val="009D0518"/>
    <w:rsid w:val="00A05952"/>
    <w:rsid w:val="00A32448"/>
    <w:rsid w:val="00A50821"/>
    <w:rsid w:val="00AA0AE1"/>
    <w:rsid w:val="00AD4CE5"/>
    <w:rsid w:val="00B81CB9"/>
    <w:rsid w:val="00BA79C3"/>
    <w:rsid w:val="00C15A3A"/>
    <w:rsid w:val="00C44324"/>
    <w:rsid w:val="00C66CC5"/>
    <w:rsid w:val="00C821B6"/>
    <w:rsid w:val="00CA05A0"/>
    <w:rsid w:val="00CD7C60"/>
    <w:rsid w:val="00CF2667"/>
    <w:rsid w:val="00CF404D"/>
    <w:rsid w:val="00D762DE"/>
    <w:rsid w:val="00D80606"/>
    <w:rsid w:val="00DF2E86"/>
    <w:rsid w:val="00DF380A"/>
    <w:rsid w:val="00E21731"/>
    <w:rsid w:val="00E52ACD"/>
    <w:rsid w:val="00E54191"/>
    <w:rsid w:val="00E672CF"/>
    <w:rsid w:val="00E8305A"/>
    <w:rsid w:val="00EA10BA"/>
    <w:rsid w:val="00EC2AE3"/>
    <w:rsid w:val="00EF21C9"/>
    <w:rsid w:val="00F1521D"/>
    <w:rsid w:val="00F9559F"/>
    <w:rsid w:val="00FA44A1"/>
    <w:rsid w:val="00FA7083"/>
    <w:rsid w:val="00FB2D2B"/>
    <w:rsid w:val="00FD43E3"/>
    <w:rsid w:val="00FD6E8F"/>
    <w:rsid w:val="00FE46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E1"/>
    <w:pPr>
      <w:ind w:left="720"/>
      <w:contextualSpacing/>
    </w:pPr>
  </w:style>
  <w:style w:type="table" w:styleId="TableGrid">
    <w:name w:val="Table Grid"/>
    <w:basedOn w:val="TableNormal"/>
    <w:uiPriority w:val="59"/>
    <w:rsid w:val="00790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D"/>
  </w:style>
  <w:style w:type="paragraph" w:styleId="Footer">
    <w:name w:val="footer"/>
    <w:basedOn w:val="Normal"/>
    <w:link w:val="FooterChar"/>
    <w:uiPriority w:val="99"/>
    <w:unhideWhenUsed/>
    <w:rsid w:val="00827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D"/>
  </w:style>
  <w:style w:type="paragraph" w:styleId="NormalWeb">
    <w:name w:val="Normal (Web)"/>
    <w:basedOn w:val="Normal"/>
    <w:uiPriority w:val="99"/>
    <w:unhideWhenUsed/>
    <w:rsid w:val="00BA79C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C15A3A"/>
    <w:pPr>
      <w:spacing w:after="0" w:line="240" w:lineRule="auto"/>
    </w:pPr>
  </w:style>
  <w:style w:type="paragraph" w:styleId="BalloonText">
    <w:name w:val="Balloon Text"/>
    <w:basedOn w:val="Normal"/>
    <w:link w:val="BalloonTextChar"/>
    <w:uiPriority w:val="99"/>
    <w:semiHidden/>
    <w:unhideWhenUsed/>
    <w:rsid w:val="00EF2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C9"/>
    <w:rPr>
      <w:rFonts w:ascii="Tahoma" w:hAnsi="Tahoma" w:cs="Tahoma"/>
      <w:sz w:val="16"/>
      <w:szCs w:val="16"/>
    </w:rPr>
  </w:style>
  <w:style w:type="character" w:customStyle="1" w:styleId="hgkelc">
    <w:name w:val="hgkelc"/>
    <w:basedOn w:val="DefaultParagraphFont"/>
    <w:rsid w:val="008B5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4E1"/>
    <w:pPr>
      <w:ind w:left="720"/>
      <w:contextualSpacing/>
    </w:pPr>
  </w:style>
  <w:style w:type="table" w:styleId="TableGrid">
    <w:name w:val="Table Grid"/>
    <w:basedOn w:val="TableNormal"/>
    <w:uiPriority w:val="59"/>
    <w:rsid w:val="00790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7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86D"/>
  </w:style>
  <w:style w:type="paragraph" w:styleId="Footer">
    <w:name w:val="footer"/>
    <w:basedOn w:val="Normal"/>
    <w:link w:val="FooterChar"/>
    <w:uiPriority w:val="99"/>
    <w:unhideWhenUsed/>
    <w:rsid w:val="00827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86D"/>
  </w:style>
  <w:style w:type="paragraph" w:styleId="NormalWeb">
    <w:name w:val="Normal (Web)"/>
    <w:basedOn w:val="Normal"/>
    <w:uiPriority w:val="99"/>
    <w:unhideWhenUsed/>
    <w:rsid w:val="00BA79C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C15A3A"/>
    <w:pPr>
      <w:spacing w:after="0" w:line="240" w:lineRule="auto"/>
    </w:pPr>
  </w:style>
  <w:style w:type="paragraph" w:styleId="BalloonText">
    <w:name w:val="Balloon Text"/>
    <w:basedOn w:val="Normal"/>
    <w:link w:val="BalloonTextChar"/>
    <w:uiPriority w:val="99"/>
    <w:semiHidden/>
    <w:unhideWhenUsed/>
    <w:rsid w:val="00EF2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C9"/>
    <w:rPr>
      <w:rFonts w:ascii="Tahoma" w:hAnsi="Tahoma" w:cs="Tahoma"/>
      <w:sz w:val="16"/>
      <w:szCs w:val="16"/>
    </w:rPr>
  </w:style>
  <w:style w:type="character" w:customStyle="1" w:styleId="hgkelc">
    <w:name w:val="hgkelc"/>
    <w:basedOn w:val="DefaultParagraphFont"/>
    <w:rsid w:val="008B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Preeja Pillai</dc:creator>
  <cp:lastModifiedBy>Principal</cp:lastModifiedBy>
  <cp:revision>7</cp:revision>
  <cp:lastPrinted>2024-10-15T08:32:00Z</cp:lastPrinted>
  <dcterms:created xsi:type="dcterms:W3CDTF">2024-10-15T17:15:00Z</dcterms:created>
  <dcterms:modified xsi:type="dcterms:W3CDTF">2024-10-21T10:25:00Z</dcterms:modified>
</cp:coreProperties>
</file>